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BC8D9" w14:textId="77777777" w:rsidR="00BC6E75" w:rsidRPr="00DC7D54" w:rsidRDefault="00BC6E75" w:rsidP="00BC6E75">
      <w:pPr>
        <w:spacing w:after="0" w:line="240" w:lineRule="auto"/>
        <w:jc w:val="center"/>
        <w:rPr>
          <w:rFonts w:ascii="Bookman Old Style" w:eastAsia="Times New Roman" w:hAnsi="Bookman Old Style" w:cs="Times New Roman"/>
          <w:b/>
          <w:bCs/>
          <w:color w:val="000000"/>
          <w:kern w:val="0"/>
          <w:sz w:val="36"/>
          <w:szCs w:val="36"/>
          <w14:ligatures w14:val="none"/>
        </w:rPr>
      </w:pPr>
      <w:r w:rsidRPr="00DC7D54">
        <w:rPr>
          <w:rFonts w:ascii="Bookman Old Style" w:eastAsia="Times New Roman" w:hAnsi="Bookman Old Style" w:cs="Times New Roman"/>
          <w:b/>
          <w:bCs/>
          <w:i/>
          <w:iCs/>
          <w:color w:val="000000"/>
          <w:kern w:val="0"/>
          <w:sz w:val="36"/>
          <w:szCs w:val="36"/>
          <w14:ligatures w14:val="none"/>
        </w:rPr>
        <w:t>"FIRST IMPRESSIONS"</w:t>
      </w:r>
    </w:p>
    <w:p w14:paraId="25050F97" w14:textId="77777777" w:rsidR="00BC6E75" w:rsidRPr="00DC7D54" w:rsidRDefault="00BC6E75" w:rsidP="00BC6E75">
      <w:pPr>
        <w:spacing w:after="0" w:line="240" w:lineRule="auto"/>
        <w:jc w:val="center"/>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b/>
          <w:bCs/>
          <w:color w:val="000000"/>
          <w:kern w:val="0"/>
          <w:sz w:val="30"/>
          <w:szCs w:val="30"/>
          <w14:ligatures w14:val="none"/>
        </w:rPr>
        <w:t>25</w:t>
      </w:r>
      <w:r w:rsidRPr="00DC7D54">
        <w:rPr>
          <w:rFonts w:ascii="Bookman Old Style" w:eastAsia="Times New Roman" w:hAnsi="Bookman Old Style" w:cs="Times New Roman"/>
          <w:b/>
          <w:bCs/>
          <w:color w:val="000000"/>
          <w:kern w:val="0"/>
          <w:sz w:val="30"/>
          <w:szCs w:val="30"/>
          <w:vertAlign w:val="superscript"/>
          <w14:ligatures w14:val="none"/>
        </w:rPr>
        <w:t>th</w:t>
      </w:r>
      <w:r w:rsidRPr="00DC7D54">
        <w:rPr>
          <w:rFonts w:ascii="Bookman Old Style" w:eastAsia="Times New Roman" w:hAnsi="Bookman Old Style" w:cs="Times New Roman"/>
          <w:b/>
          <w:bCs/>
          <w:color w:val="000000"/>
          <w:kern w:val="0"/>
          <w:sz w:val="30"/>
          <w:szCs w:val="30"/>
          <w14:ligatures w14:val="none"/>
        </w:rPr>
        <w:t xml:space="preserve"> SUNDAY</w:t>
      </w:r>
      <w:r w:rsidRPr="00DC7D54">
        <w:rPr>
          <w:rFonts w:ascii="Bookman Old Style" w:eastAsia="Times New Roman" w:hAnsi="Bookman Old Style" w:cs="Times New Roman"/>
          <w:color w:val="000000"/>
          <w:kern w:val="0"/>
          <w:sz w:val="30"/>
          <w:szCs w:val="30"/>
          <w14:ligatures w14:val="none"/>
        </w:rPr>
        <w:t xml:space="preserve"> (A) </w:t>
      </w:r>
      <w:r w:rsidRPr="00DC7D54">
        <w:rPr>
          <w:rFonts w:ascii="Bookman Old Style" w:eastAsia="Times New Roman" w:hAnsi="Bookman Old Style" w:cs="Times New Roman"/>
          <w:i/>
          <w:iCs/>
          <w:color w:val="000000"/>
          <w:kern w:val="0"/>
          <w:sz w:val="30"/>
          <w:szCs w:val="30"/>
          <w14:ligatures w14:val="none"/>
        </w:rPr>
        <w:t>September 24, 2023</w:t>
      </w:r>
    </w:p>
    <w:p w14:paraId="4E33D6C4" w14:textId="77777777" w:rsidR="00BC6E75" w:rsidRPr="00DC7D54" w:rsidRDefault="00BC6E75" w:rsidP="00BC6E75">
      <w:pPr>
        <w:spacing w:after="0" w:line="240" w:lineRule="auto"/>
        <w:jc w:val="center"/>
        <w:rPr>
          <w:rFonts w:ascii="Bookman Old Style" w:eastAsia="Times New Roman" w:hAnsi="Bookman Old Style" w:cs="Times New Roman"/>
          <w:b/>
          <w:bCs/>
          <w:color w:val="000000"/>
          <w:kern w:val="0"/>
          <w:sz w:val="24"/>
          <w:szCs w:val="24"/>
          <w14:ligatures w14:val="none"/>
        </w:rPr>
      </w:pPr>
      <w:hyperlink r:id="rId5" w:tgtFrame="_blank" w:tooltip="Click here for a link to this Sunday's readings." w:history="1">
        <w:r w:rsidRPr="00DC7D54">
          <w:rPr>
            <w:rFonts w:ascii="Bookman Old Style" w:eastAsia="Times New Roman" w:hAnsi="Bookman Old Style" w:cs="Times New Roman"/>
            <w:b/>
            <w:bCs/>
            <w:color w:val="D84E00"/>
            <w:kern w:val="0"/>
            <w:sz w:val="24"/>
            <w:szCs w:val="24"/>
            <w:u w:val="single"/>
            <w14:ligatures w14:val="none"/>
          </w:rPr>
          <w:t xml:space="preserve">Isaiah 55: 6-9; Psalm 145; Philippians 1: </w:t>
        </w:r>
        <w:r w:rsidRPr="00DC7D54">
          <w:rPr>
            <w:rFonts w:ascii="Bookman Old Style" w:eastAsia="Times New Roman" w:hAnsi="Bookman Old Style" w:cs="Times New Roman"/>
            <w:b/>
            <w:bCs/>
            <w:color w:val="D84E00"/>
            <w:kern w:val="0"/>
            <w:sz w:val="24"/>
            <w:szCs w:val="24"/>
            <w:u w:val="single"/>
            <w14:ligatures w14:val="none"/>
          </w:rPr>
          <w:br/>
          <w:t xml:space="preserve">20c-24, 27a; Matthew 20: 1-16 </w:t>
        </w:r>
      </w:hyperlink>
    </w:p>
    <w:p w14:paraId="4B4C0BC1" w14:textId="35C2FEE9" w:rsidR="00BC6E75" w:rsidRDefault="00BC6E75" w:rsidP="00BC6E75">
      <w:pPr>
        <w:spacing w:after="0" w:line="240" w:lineRule="auto"/>
        <w:jc w:val="center"/>
        <w:rPr>
          <w:rFonts w:ascii="Bookman Old Style" w:eastAsia="Times New Roman" w:hAnsi="Bookman Old Style" w:cs="Times New Roman"/>
          <w:b/>
          <w:bCs/>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by </w:t>
      </w:r>
      <w:r w:rsidRPr="00DC7D54">
        <w:rPr>
          <w:rFonts w:ascii="Bookman Old Style" w:eastAsia="Times New Roman" w:hAnsi="Bookman Old Style" w:cs="Times New Roman"/>
          <w:b/>
          <w:bCs/>
          <w:i/>
          <w:iCs/>
          <w:color w:val="000000"/>
          <w:kern w:val="0"/>
          <w:sz w:val="30"/>
          <w:szCs w:val="30"/>
          <w14:ligatures w14:val="none"/>
        </w:rPr>
        <w:t>Jude Siciliano</w:t>
      </w:r>
      <w:r w:rsidRPr="00DC7D54">
        <w:rPr>
          <w:rFonts w:ascii="Bookman Old Style" w:eastAsia="Times New Roman" w:hAnsi="Bookman Old Style" w:cs="Times New Roman"/>
          <w:color w:val="000000"/>
          <w:kern w:val="0"/>
          <w:sz w:val="30"/>
          <w:szCs w:val="30"/>
          <w14:ligatures w14:val="none"/>
        </w:rPr>
        <w:t>, OP</w:t>
      </w:r>
    </w:p>
    <w:p w14:paraId="37F03CDF" w14:textId="71725C4E"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b/>
          <w:bCs/>
          <w:color w:val="000000"/>
          <w:kern w:val="0"/>
          <w:sz w:val="30"/>
          <w:szCs w:val="30"/>
          <w14:ligatures w14:val="none"/>
        </w:rPr>
        <w:t>Dear Preachers:</w:t>
      </w:r>
    </w:p>
    <w:p w14:paraId="165C1952"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As an itinerant preacher I get to see a lot of towns and cities around the country. There are features that separate one from another and make them distinct –skylines, rivers, bays, foliage, racial and ethnic blends, size, etc. Other features are found in all of them – chain stores, restaurants, banks, churches, stadiums, traffic signals, etc. No matter what part of the country I travel to, these population centers have something else in common – the sight of day laborers along the side streets and at the entrance to malls. In the cities the locals usually know where to find these workers who line up and hope for a day’s work. People hire them for handy work around their homes, construction jobs, and assembly lines. The crack down on immigrants has made the situation of these laborers more precarious; but still, as you drive into a town, there they are, in small clumps waiting for someone to drive up and hire them. </w:t>
      </w:r>
    </w:p>
    <w:p w14:paraId="66441E40"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We hear that some of these workers are taken advantage of; they work in unhealthy conditions for long hours, low wages and, even when they have done their work, some get reported to the immigration agents to be carted off without their pay. Day laborers face uncertainty and risk. They have little security and a lot of anxiety about earning enough to feed their families, pay the rent and other necessities of daily life. </w:t>
      </w:r>
    </w:p>
    <w:p w14:paraId="5E4977AE" w14:textId="70756CE0"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You don’t have to be a day laborer to have financial worries. People at the lower end of the pay scale know how even a brief interruption in work </w:t>
      </w:r>
      <w:r w:rsidR="00502D38" w:rsidRPr="00DC7D54">
        <w:rPr>
          <w:rFonts w:ascii="Bookman Old Style" w:eastAsia="Times New Roman" w:hAnsi="Bookman Old Style" w:cs="Times New Roman"/>
          <w:color w:val="000000"/>
          <w:kern w:val="0"/>
          <w:sz w:val="30"/>
          <w:szCs w:val="30"/>
          <w14:ligatures w14:val="none"/>
        </w:rPr>
        <w:t>a hardship for themselves and their families can be</w:t>
      </w:r>
      <w:r w:rsidRPr="00DC7D54">
        <w:rPr>
          <w:rFonts w:ascii="Bookman Old Style" w:eastAsia="Times New Roman" w:hAnsi="Bookman Old Style" w:cs="Times New Roman"/>
          <w:color w:val="000000"/>
          <w:kern w:val="0"/>
          <w:sz w:val="30"/>
          <w:szCs w:val="30"/>
          <w14:ligatures w14:val="none"/>
        </w:rPr>
        <w:t xml:space="preserve">. When you don’t make a lot of money, you can’t </w:t>
      </w:r>
      <w:r w:rsidRPr="00DC7D54">
        <w:rPr>
          <w:rFonts w:ascii="Bookman Old Style" w:eastAsia="Times New Roman" w:hAnsi="Bookman Old Style" w:cs="Times New Roman"/>
          <w:color w:val="000000"/>
          <w:kern w:val="0"/>
          <w:sz w:val="30"/>
          <w:szCs w:val="30"/>
          <w14:ligatures w14:val="none"/>
        </w:rPr>
        <w:lastRenderedPageBreak/>
        <w:t xml:space="preserve">afford to lose even a day of work, a day’s pay. It might make the difference between getting a necessary prescription filled on time, having a medical procedure done – or not. </w:t>
      </w:r>
    </w:p>
    <w:p w14:paraId="438146C5"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Multiply these fears about job security by 100 and you get some sense of what it must have been like to be a day laborer in Jesus’ time. Poverty was severe, over 95% of the people were desperately poor and on the verge of starvation. For many, a day’s wage was the difference between having something to eat – and not. Each morning the day laborers would have had that empty feeling, the wave of anxiety, race through them as they pondered, "Suppose I don’t get work today? How will I feed the kids?" Even the youngest and most physically fit, the ones most likely to get work, would know this fear. Most likely, they would be the ones chosen first – if there were work. But suppose there was no work. Even the most likely to get hired would not. </w:t>
      </w:r>
    </w:p>
    <w:p w14:paraId="5184D75F" w14:textId="347A3F76"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Multiply and compound these fears by still another 100 if you were elderly, a widow with children, a child laborer, injured, or disabled. You wouldn’t be the first hired, or even the second or third – others would be more likely to get work for the day. But you would still need a day’s pay to live on and to feed your family. A day’s pay could make the difference between eating and going </w:t>
      </w:r>
      <w:r w:rsidR="00502D38" w:rsidRPr="00DC7D54">
        <w:rPr>
          <w:rFonts w:ascii="Bookman Old Style" w:eastAsia="Times New Roman" w:hAnsi="Bookman Old Style" w:cs="Times New Roman"/>
          <w:color w:val="000000"/>
          <w:kern w:val="0"/>
          <w:sz w:val="30"/>
          <w:szCs w:val="30"/>
          <w14:ligatures w14:val="none"/>
        </w:rPr>
        <w:t>hungry,</w:t>
      </w:r>
      <w:r w:rsidRPr="00DC7D54">
        <w:rPr>
          <w:rFonts w:ascii="Bookman Old Style" w:eastAsia="Times New Roman" w:hAnsi="Bookman Old Style" w:cs="Times New Roman"/>
          <w:color w:val="000000"/>
          <w:kern w:val="0"/>
          <w:sz w:val="30"/>
          <w:szCs w:val="30"/>
          <w14:ligatures w14:val="none"/>
        </w:rPr>
        <w:t xml:space="preserve"> </w:t>
      </w:r>
      <w:r w:rsidR="00502D38" w:rsidRPr="00DC7D54">
        <w:rPr>
          <w:rFonts w:ascii="Bookman Old Style" w:eastAsia="Times New Roman" w:hAnsi="Bookman Old Style" w:cs="Times New Roman"/>
          <w:color w:val="000000"/>
          <w:kern w:val="0"/>
          <w:sz w:val="30"/>
          <w:szCs w:val="30"/>
          <w14:ligatures w14:val="none"/>
        </w:rPr>
        <w:t>living,</w:t>
      </w:r>
      <w:r w:rsidRPr="00DC7D54">
        <w:rPr>
          <w:rFonts w:ascii="Bookman Old Style" w:eastAsia="Times New Roman" w:hAnsi="Bookman Old Style" w:cs="Times New Roman"/>
          <w:color w:val="000000"/>
          <w:kern w:val="0"/>
          <w:sz w:val="30"/>
          <w:szCs w:val="30"/>
          <w14:ligatures w14:val="none"/>
        </w:rPr>
        <w:t xml:space="preserve"> and dying. Would you rather be those who worked a whole day or those who stood around, </w:t>
      </w:r>
      <w:r w:rsidR="00502D38" w:rsidRPr="00DC7D54">
        <w:rPr>
          <w:rFonts w:ascii="Bookman Old Style" w:eastAsia="Times New Roman" w:hAnsi="Bookman Old Style" w:cs="Times New Roman"/>
          <w:color w:val="000000"/>
          <w:kern w:val="0"/>
          <w:sz w:val="30"/>
          <w:szCs w:val="30"/>
          <w14:ligatures w14:val="none"/>
        </w:rPr>
        <w:t>waiting,</w:t>
      </w:r>
      <w:r w:rsidRPr="00DC7D54">
        <w:rPr>
          <w:rFonts w:ascii="Bookman Old Style" w:eastAsia="Times New Roman" w:hAnsi="Bookman Old Style" w:cs="Times New Roman"/>
          <w:color w:val="000000"/>
          <w:kern w:val="0"/>
          <w:sz w:val="30"/>
          <w:szCs w:val="30"/>
          <w14:ligatures w14:val="none"/>
        </w:rPr>
        <w:t xml:space="preserve"> and despairing for yourself and your family, hoping to get hired – with your hopes sinking as the day wore on? Even if you got hired later in the day, what good would that do since you would receive less than a day’s pay? </w:t>
      </w:r>
    </w:p>
    <w:p w14:paraId="70472F40"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The landowner was accustomed to hiring harvest workers. He would know all this from experience. Some employers don’t notice their employees’ needs. But this parable tells of a different kind of employer – a most rare employer indeed! This one noticed and cared for those he saw who needed work. And he was extravagant!</w:t>
      </w:r>
    </w:p>
    <w:p w14:paraId="75EC9EFC" w14:textId="5DABABE6"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lastRenderedPageBreak/>
        <w:t xml:space="preserve">The parable certainly rubs us the wrong way. </w:t>
      </w:r>
      <w:r w:rsidR="00502D38" w:rsidRPr="00DC7D54">
        <w:rPr>
          <w:rFonts w:ascii="Bookman Old Style" w:eastAsia="Times New Roman" w:hAnsi="Bookman Old Style" w:cs="Times New Roman"/>
          <w:color w:val="000000"/>
          <w:kern w:val="0"/>
          <w:sz w:val="30"/>
          <w:szCs w:val="30"/>
          <w14:ligatures w14:val="none"/>
        </w:rPr>
        <w:t>Somehow,</w:t>
      </w:r>
      <w:r w:rsidRPr="00DC7D54">
        <w:rPr>
          <w:rFonts w:ascii="Bookman Old Style" w:eastAsia="Times New Roman" w:hAnsi="Bookman Old Style" w:cs="Times New Roman"/>
          <w:color w:val="000000"/>
          <w:kern w:val="0"/>
          <w:sz w:val="30"/>
          <w:szCs w:val="30"/>
          <w14:ligatures w14:val="none"/>
        </w:rPr>
        <w:t xml:space="preserve"> we equate ourselves with people in the first situation who were hired first. We have worked hard, the way we have been taught by our </w:t>
      </w:r>
      <w:r w:rsidR="00502D38" w:rsidRPr="00DC7D54">
        <w:rPr>
          <w:rFonts w:ascii="Bookman Old Style" w:eastAsia="Times New Roman" w:hAnsi="Bookman Old Style" w:cs="Times New Roman"/>
          <w:color w:val="000000"/>
          <w:kern w:val="0"/>
          <w:sz w:val="30"/>
          <w:szCs w:val="30"/>
          <w14:ligatures w14:val="none"/>
        </w:rPr>
        <w:t>hard-working</w:t>
      </w:r>
      <w:r w:rsidRPr="00DC7D54">
        <w:rPr>
          <w:rFonts w:ascii="Bookman Old Style" w:eastAsia="Times New Roman" w:hAnsi="Bookman Old Style" w:cs="Times New Roman"/>
          <w:color w:val="000000"/>
          <w:kern w:val="0"/>
          <w:sz w:val="30"/>
          <w:szCs w:val="30"/>
          <w14:ligatures w14:val="none"/>
        </w:rPr>
        <w:t xml:space="preserve"> parents and grandparents. We live up to the training and sense of justice we were taught by our forebears and apply them to God. We have worked hard, have </w:t>
      </w:r>
      <w:proofErr w:type="gramStart"/>
      <w:r w:rsidRPr="00DC7D54">
        <w:rPr>
          <w:rFonts w:ascii="Bookman Old Style" w:eastAsia="Times New Roman" w:hAnsi="Bookman Old Style" w:cs="Times New Roman"/>
          <w:color w:val="000000"/>
          <w:kern w:val="0"/>
          <w:sz w:val="30"/>
          <w:szCs w:val="30"/>
          <w14:ligatures w14:val="none"/>
        </w:rPr>
        <w:t>earned</w:t>
      </w:r>
      <w:proofErr w:type="gramEnd"/>
      <w:r w:rsidRPr="00DC7D54">
        <w:rPr>
          <w:rFonts w:ascii="Bookman Old Style" w:eastAsia="Times New Roman" w:hAnsi="Bookman Old Style" w:cs="Times New Roman"/>
          <w:color w:val="000000"/>
          <w:kern w:val="0"/>
          <w:sz w:val="30"/>
          <w:szCs w:val="30"/>
          <w14:ligatures w14:val="none"/>
        </w:rPr>
        <w:t xml:space="preserve"> and have a right to God’s payment, we reason. That’s what is just – we reason. </w:t>
      </w:r>
    </w:p>
    <w:p w14:paraId="119C29C1" w14:textId="6F2E059E"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We need to pause here with our sense of indignation and feelings about not being treated "justly" by God. After all we are dealing with a God who knows it all. Do we really want a strict accounting of everything we have thought, </w:t>
      </w:r>
      <w:r w:rsidR="00502D38" w:rsidRPr="00DC7D54">
        <w:rPr>
          <w:rFonts w:ascii="Bookman Old Style" w:eastAsia="Times New Roman" w:hAnsi="Bookman Old Style" w:cs="Times New Roman"/>
          <w:color w:val="000000"/>
          <w:kern w:val="0"/>
          <w:sz w:val="30"/>
          <w:szCs w:val="30"/>
          <w14:ligatures w14:val="none"/>
        </w:rPr>
        <w:t>said,</w:t>
      </w:r>
      <w:r w:rsidRPr="00DC7D54">
        <w:rPr>
          <w:rFonts w:ascii="Bookman Old Style" w:eastAsia="Times New Roman" w:hAnsi="Bookman Old Style" w:cs="Times New Roman"/>
          <w:color w:val="000000"/>
          <w:kern w:val="0"/>
          <w:sz w:val="30"/>
          <w:szCs w:val="30"/>
          <w14:ligatures w14:val="none"/>
        </w:rPr>
        <w:t xml:space="preserve"> and done? We’d be infinitely better off by taking what is being offered by the One who is self-described as "Generous." </w:t>
      </w:r>
    </w:p>
    <w:p w14:paraId="2EFA7C80" w14:textId="38DA1D7A"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This is a </w:t>
      </w:r>
      <w:r w:rsidR="000B7DE3" w:rsidRPr="00DC7D54">
        <w:rPr>
          <w:rFonts w:ascii="Bookman Old Style" w:eastAsia="Times New Roman" w:hAnsi="Bookman Old Style" w:cs="Times New Roman"/>
          <w:color w:val="000000"/>
          <w:kern w:val="0"/>
          <w:sz w:val="30"/>
          <w:szCs w:val="30"/>
          <w14:ligatures w14:val="none"/>
        </w:rPr>
        <w:t>parable,</w:t>
      </w:r>
      <w:r w:rsidRPr="00DC7D54">
        <w:rPr>
          <w:rFonts w:ascii="Bookman Old Style" w:eastAsia="Times New Roman" w:hAnsi="Bookman Old Style" w:cs="Times New Roman"/>
          <w:color w:val="000000"/>
          <w:kern w:val="0"/>
          <w:sz w:val="30"/>
          <w:szCs w:val="30"/>
          <w14:ligatures w14:val="none"/>
        </w:rPr>
        <w:t xml:space="preserve"> and it is not so much about us and what we deserve, as it is about God! It’s about the reign of God and that means the accounting system is like nothing we have every experienced in our hard-working lives. </w:t>
      </w:r>
      <w:r w:rsidR="000B7DE3" w:rsidRPr="00DC7D54">
        <w:rPr>
          <w:rFonts w:ascii="Bookman Old Style" w:eastAsia="Times New Roman" w:hAnsi="Bookman Old Style" w:cs="Times New Roman"/>
          <w:color w:val="000000"/>
          <w:kern w:val="0"/>
          <w:sz w:val="30"/>
          <w:szCs w:val="30"/>
          <w14:ligatures w14:val="none"/>
        </w:rPr>
        <w:t>This parable and others</w:t>
      </w:r>
      <w:r w:rsidRPr="00DC7D54">
        <w:rPr>
          <w:rFonts w:ascii="Bookman Old Style" w:eastAsia="Times New Roman" w:hAnsi="Bookman Old Style" w:cs="Times New Roman"/>
          <w:color w:val="000000"/>
          <w:kern w:val="0"/>
          <w:sz w:val="30"/>
          <w:szCs w:val="30"/>
          <w14:ligatures w14:val="none"/>
        </w:rPr>
        <w:t xml:space="preserve"> </w:t>
      </w:r>
      <w:r w:rsidR="000B7DE3" w:rsidRPr="00DC7D54">
        <w:rPr>
          <w:rFonts w:ascii="Bookman Old Style" w:eastAsia="Times New Roman" w:hAnsi="Bookman Old Style" w:cs="Times New Roman"/>
          <w:color w:val="000000"/>
          <w:kern w:val="0"/>
          <w:sz w:val="30"/>
          <w:szCs w:val="30"/>
          <w14:ligatures w14:val="none"/>
        </w:rPr>
        <w:t>are</w:t>
      </w:r>
      <w:r w:rsidRPr="00DC7D54">
        <w:rPr>
          <w:rFonts w:ascii="Bookman Old Style" w:eastAsia="Times New Roman" w:hAnsi="Bookman Old Style" w:cs="Times New Roman"/>
          <w:color w:val="000000"/>
          <w:kern w:val="0"/>
          <w:sz w:val="30"/>
          <w:szCs w:val="30"/>
          <w14:ligatures w14:val="none"/>
        </w:rPr>
        <w:t xml:space="preserve"> about a big and welcoming God, who doesn’t make us feel like 2</w:t>
      </w:r>
      <w:r w:rsidRPr="00DC7D54">
        <w:rPr>
          <w:rFonts w:ascii="Bookman Old Style" w:eastAsia="Times New Roman" w:hAnsi="Bookman Old Style" w:cs="Times New Roman"/>
          <w:color w:val="000000"/>
          <w:kern w:val="0"/>
          <w:sz w:val="30"/>
          <w:szCs w:val="30"/>
          <w:vertAlign w:val="superscript"/>
          <w14:ligatures w14:val="none"/>
        </w:rPr>
        <w:t>nd</w:t>
      </w:r>
      <w:r w:rsidRPr="00DC7D54">
        <w:rPr>
          <w:rFonts w:ascii="Bookman Old Style" w:eastAsia="Times New Roman" w:hAnsi="Bookman Old Style" w:cs="Times New Roman"/>
          <w:color w:val="000000"/>
          <w:kern w:val="0"/>
          <w:sz w:val="30"/>
          <w:szCs w:val="30"/>
          <w14:ligatures w14:val="none"/>
        </w:rPr>
        <w:t xml:space="preserve"> class or inferior servants. We have heard enough parables to draw a conclusion about God: our God takes outsiders and makes them insiders; our God doesn’t treat us according to our standards, but according to God’s. And the measuring rod God uses is spelled out in today’s parable – Generosity. </w:t>
      </w:r>
    </w:p>
    <w:p w14:paraId="5A86F47E" w14:textId="4933F34A"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Each of us needs forgiveness and it is generously </w:t>
      </w:r>
      <w:r w:rsidR="000B7DE3" w:rsidRPr="00DC7D54">
        <w:rPr>
          <w:rFonts w:ascii="Bookman Old Style" w:eastAsia="Times New Roman" w:hAnsi="Bookman Old Style" w:cs="Times New Roman"/>
          <w:color w:val="000000"/>
          <w:kern w:val="0"/>
          <w:sz w:val="30"/>
          <w:szCs w:val="30"/>
          <w14:ligatures w14:val="none"/>
        </w:rPr>
        <w:t>given to</w:t>
      </w:r>
      <w:r w:rsidRPr="00DC7D54">
        <w:rPr>
          <w:rFonts w:ascii="Bookman Old Style" w:eastAsia="Times New Roman" w:hAnsi="Bookman Old Style" w:cs="Times New Roman"/>
          <w:color w:val="000000"/>
          <w:kern w:val="0"/>
          <w:sz w:val="30"/>
          <w:szCs w:val="30"/>
          <w14:ligatures w14:val="none"/>
        </w:rPr>
        <w:t xml:space="preserve"> us; whether we thought we deserved it or not. Some of us need, at this point in our lives, courage, </w:t>
      </w:r>
      <w:r w:rsidR="000B7DE3" w:rsidRPr="00DC7D54">
        <w:rPr>
          <w:rFonts w:ascii="Bookman Old Style" w:eastAsia="Times New Roman" w:hAnsi="Bookman Old Style" w:cs="Times New Roman"/>
          <w:color w:val="000000"/>
          <w:kern w:val="0"/>
          <w:sz w:val="30"/>
          <w:szCs w:val="30"/>
          <w14:ligatures w14:val="none"/>
        </w:rPr>
        <w:t>perseverance,</w:t>
      </w:r>
      <w:r w:rsidRPr="00DC7D54">
        <w:rPr>
          <w:rFonts w:ascii="Bookman Old Style" w:eastAsia="Times New Roman" w:hAnsi="Bookman Old Style" w:cs="Times New Roman"/>
          <w:color w:val="000000"/>
          <w:kern w:val="0"/>
          <w:sz w:val="30"/>
          <w:szCs w:val="30"/>
          <w14:ligatures w14:val="none"/>
        </w:rPr>
        <w:t xml:space="preserve"> or relief. We feel in </w:t>
      </w:r>
      <w:r w:rsidR="000B7DE3" w:rsidRPr="00DC7D54">
        <w:rPr>
          <w:rFonts w:ascii="Bookman Old Style" w:eastAsia="Times New Roman" w:hAnsi="Bookman Old Style" w:cs="Times New Roman"/>
          <w:color w:val="000000"/>
          <w:kern w:val="0"/>
          <w:sz w:val="30"/>
          <w:szCs w:val="30"/>
          <w14:ligatures w14:val="none"/>
        </w:rPr>
        <w:t>need but</w:t>
      </w:r>
      <w:r w:rsidRPr="00DC7D54">
        <w:rPr>
          <w:rFonts w:ascii="Bookman Old Style" w:eastAsia="Times New Roman" w:hAnsi="Bookman Old Style" w:cs="Times New Roman"/>
          <w:color w:val="000000"/>
          <w:kern w:val="0"/>
          <w:sz w:val="30"/>
          <w:szCs w:val="30"/>
          <w14:ligatures w14:val="none"/>
        </w:rPr>
        <w:t xml:space="preserve"> may conclude we don’t deserve a lot from God. But, as we hear today, the One in charge wants to be generous, beyond what we think we should receive. We may not feel we have done enough for God to earn a favorable hearing; that we don’t deserve God’s attention. That’s what we might say, but </w:t>
      </w:r>
      <w:r w:rsidRPr="00DC7D54">
        <w:rPr>
          <w:rFonts w:ascii="Bookman Old Style" w:eastAsia="Times New Roman" w:hAnsi="Bookman Old Style" w:cs="Times New Roman"/>
          <w:color w:val="000000"/>
          <w:kern w:val="0"/>
          <w:sz w:val="30"/>
          <w:szCs w:val="30"/>
          <w14:ligatures w14:val="none"/>
        </w:rPr>
        <w:lastRenderedPageBreak/>
        <w:t>God says, "Nonsense, come right in, you are welcome. I am feeling generous!"</w:t>
      </w:r>
    </w:p>
    <w:p w14:paraId="065E763F"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A question: then what does God require from us? Well, if we believe in the God of this parable, who welcomes us and is so generous, then we have to reflect this generosity in our lives. We have to stop keeping strict accounts. We must stop measuring people by how much they have; how educated they are; how long they have been coming to our church; how "worthy" we think they are. We need to put on the eyeglasses today’s parable provides and see ourselves and others as God sees us. </w:t>
      </w:r>
    </w:p>
    <w:p w14:paraId="70EAF4A6" w14:textId="0FE89FD1" w:rsidR="00DC7D54" w:rsidRPr="00DC7D54" w:rsidRDefault="00DC7D54" w:rsidP="00DC7D54">
      <w:pPr>
        <w:spacing w:before="100" w:beforeAutospacing="1" w:after="100" w:afterAutospacing="1" w:line="240" w:lineRule="auto"/>
        <w:jc w:val="center"/>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b/>
          <w:bCs/>
          <w:color w:val="000000"/>
          <w:kern w:val="0"/>
          <w:sz w:val="30"/>
          <w:szCs w:val="30"/>
          <w14:ligatures w14:val="none"/>
        </w:rPr>
        <w:t>Click here for a link to this Sunday’s readings:</w:t>
      </w:r>
      <w:r w:rsidRPr="00DC7D54">
        <w:rPr>
          <w:rFonts w:ascii="Bookman Old Style" w:eastAsia="Times New Roman" w:hAnsi="Bookman Old Style" w:cs="Times New Roman"/>
          <w:color w:val="000000"/>
          <w:kern w:val="0"/>
          <w:sz w:val="24"/>
          <w:szCs w:val="24"/>
          <w14:ligatures w14:val="none"/>
        </w:rPr>
        <w:br/>
      </w:r>
      <w:hyperlink r:id="rId6" w:tgtFrame="_blank" w:history="1">
        <w:r w:rsidRPr="00DC7D54">
          <w:rPr>
            <w:rFonts w:ascii="Bookman Old Style" w:eastAsia="Times New Roman" w:hAnsi="Bookman Old Style" w:cs="Times New Roman"/>
            <w:b/>
            <w:bCs/>
            <w:color w:val="D84E00"/>
            <w:kern w:val="0"/>
            <w:sz w:val="30"/>
            <w:szCs w:val="30"/>
            <w:u w:val="single"/>
            <w14:ligatures w14:val="none"/>
          </w:rPr>
          <w:t>https://bible.usccb.org/bible/readings/092423.cfm</w:t>
        </w:r>
      </w:hyperlink>
    </w:p>
    <w:p w14:paraId="00B87321" w14:textId="77777777" w:rsidR="00DC7D54" w:rsidRPr="00DC7D54" w:rsidRDefault="00DC7D54" w:rsidP="00DC7D54">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0" w:name="QUOTABLE"/>
      <w:r w:rsidRPr="00DC7D54">
        <w:rPr>
          <w:rFonts w:ascii="Bookman Old Style" w:eastAsia="Times New Roman" w:hAnsi="Bookman Old Style" w:cs="Times New Roman"/>
          <w:b/>
          <w:bCs/>
          <w:color w:val="000000"/>
          <w:kern w:val="0"/>
          <w:sz w:val="36"/>
          <w:szCs w:val="36"/>
          <w14:ligatures w14:val="none"/>
        </w:rPr>
        <w:t>QUOTABLE</w:t>
      </w:r>
      <w:bookmarkEnd w:id="0"/>
    </w:p>
    <w:tbl>
      <w:tblPr>
        <w:tblW w:w="0" w:type="auto"/>
        <w:jc w:val="center"/>
        <w:tblCellSpacing w:w="15" w:type="dxa"/>
        <w:tblBorders>
          <w:top w:val="outset" w:sz="6" w:space="0" w:color="BEBCAA"/>
          <w:left w:val="outset" w:sz="6" w:space="0" w:color="BEBCAA"/>
          <w:bottom w:val="outset" w:sz="6" w:space="0" w:color="BEBCAA"/>
          <w:right w:val="outset" w:sz="6" w:space="0" w:color="BEBCAA"/>
        </w:tblBorders>
        <w:shd w:val="clear" w:color="auto" w:fill="CCFFFF"/>
        <w:tblCellMar>
          <w:top w:w="90" w:type="dxa"/>
          <w:left w:w="90" w:type="dxa"/>
          <w:bottom w:w="90" w:type="dxa"/>
          <w:right w:w="90" w:type="dxa"/>
        </w:tblCellMar>
        <w:tblLook w:val="04A0" w:firstRow="1" w:lastRow="0" w:firstColumn="1" w:lastColumn="0" w:noHBand="0" w:noVBand="1"/>
      </w:tblPr>
      <w:tblGrid>
        <w:gridCol w:w="8366"/>
      </w:tblGrid>
      <w:tr w:rsidR="00DC7D54" w:rsidRPr="00DC7D54" w14:paraId="52E15962" w14:textId="77777777" w:rsidTr="00DC7D54">
        <w:trPr>
          <w:tblCellSpacing w:w="15" w:type="dxa"/>
          <w:jc w:val="center"/>
        </w:trPr>
        <w:tc>
          <w:tcPr>
            <w:tcW w:w="0" w:type="auto"/>
            <w:tcBorders>
              <w:top w:val="outset" w:sz="6" w:space="0" w:color="BEBCAA"/>
              <w:left w:val="outset" w:sz="6" w:space="0" w:color="BEBCAA"/>
              <w:bottom w:val="outset" w:sz="6" w:space="0" w:color="BEBCAA"/>
              <w:right w:val="outset" w:sz="6" w:space="0" w:color="BEBCAA"/>
            </w:tcBorders>
            <w:shd w:val="clear" w:color="auto" w:fill="CCFFFF"/>
            <w:vAlign w:val="center"/>
            <w:hideMark/>
          </w:tcPr>
          <w:p w14:paraId="6646D6A5"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2"/>
                <w:szCs w:val="32"/>
                <w14:ligatures w14:val="none"/>
              </w:rPr>
              <w:t>"Within each of us there is a silence,</w:t>
            </w:r>
          </w:p>
          <w:p w14:paraId="46A555FA"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2"/>
                <w:szCs w:val="32"/>
                <w14:ligatures w14:val="none"/>
              </w:rPr>
              <w:t>a silence as vast as the universe...</w:t>
            </w:r>
          </w:p>
          <w:p w14:paraId="4FE03016"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2"/>
                <w:szCs w:val="32"/>
                <w14:ligatures w14:val="none"/>
              </w:rPr>
              <w:t xml:space="preserve">When we experience that silence, we </w:t>
            </w:r>
            <w:proofErr w:type="gramStart"/>
            <w:r w:rsidRPr="00DC7D54">
              <w:rPr>
                <w:rFonts w:ascii="Bookman Old Style" w:eastAsia="Times New Roman" w:hAnsi="Bookman Old Style" w:cs="Times New Roman"/>
                <w:color w:val="000000"/>
                <w:kern w:val="0"/>
                <w:sz w:val="32"/>
                <w:szCs w:val="32"/>
                <w14:ligatures w14:val="none"/>
              </w:rPr>
              <w:t>remember</w:t>
            </w:r>
            <w:proofErr w:type="gramEnd"/>
          </w:p>
          <w:p w14:paraId="66A194C8"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2"/>
                <w:szCs w:val="32"/>
                <w14:ligatures w14:val="none"/>
              </w:rPr>
              <w:t>who we are, creatures of the stars,</w:t>
            </w:r>
          </w:p>
          <w:p w14:paraId="5FD59FDC"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2"/>
                <w:szCs w:val="32"/>
                <w14:ligatures w14:val="none"/>
              </w:rPr>
              <w:t>created from time and space, created from silence...</w:t>
            </w:r>
          </w:p>
          <w:p w14:paraId="2162A7A5"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2"/>
                <w:szCs w:val="32"/>
                <w14:ligatures w14:val="none"/>
              </w:rPr>
              <w:t>Silence is our deepest nature, our home,</w:t>
            </w:r>
          </w:p>
          <w:p w14:paraId="60C62DEB"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2"/>
                <w:szCs w:val="32"/>
                <w14:ligatures w14:val="none"/>
              </w:rPr>
              <w:t>our common ground, our peace...</w:t>
            </w:r>
          </w:p>
          <w:p w14:paraId="2DDC8D6E"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2"/>
                <w:szCs w:val="32"/>
                <w14:ligatures w14:val="none"/>
              </w:rPr>
              <w:t>Silence is where God dwells. We yearn to be there.</w:t>
            </w:r>
          </w:p>
          <w:p w14:paraId="012A6E83"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2"/>
                <w:szCs w:val="32"/>
                <w14:ligatures w14:val="none"/>
              </w:rPr>
              <w:t>The experience of silence is now so rare,</w:t>
            </w:r>
          </w:p>
          <w:p w14:paraId="53DE37E2"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2"/>
                <w:szCs w:val="32"/>
                <w14:ligatures w14:val="none"/>
              </w:rPr>
              <w:t>that we must guard and treasure it.</w:t>
            </w:r>
          </w:p>
          <w:p w14:paraId="0F12BDF6"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2"/>
                <w:szCs w:val="32"/>
                <w14:ligatures w14:val="none"/>
              </w:rPr>
              <w:t>This is especially true for shared silence."</w:t>
            </w:r>
          </w:p>
          <w:p w14:paraId="5D0E31AD"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24"/>
                <w:szCs w:val="24"/>
                <w14:ligatures w14:val="none"/>
              </w:rPr>
              <w:t> </w:t>
            </w:r>
          </w:p>
          <w:p w14:paraId="0494933E"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0"/>
                <w:szCs w:val="30"/>
                <w14:ligatures w14:val="none"/>
              </w:rPr>
              <w:t>—</w:t>
            </w:r>
            <w:r w:rsidRPr="00DC7D54">
              <w:rPr>
                <w:rFonts w:ascii="Bookman Old Style" w:eastAsia="Times New Roman" w:hAnsi="Bookman Old Style" w:cs="Times New Roman"/>
                <w:b/>
                <w:bCs/>
                <w:i/>
                <w:iCs/>
                <w:color w:val="000000"/>
                <w:kern w:val="0"/>
                <w:sz w:val="30"/>
                <w:szCs w:val="30"/>
                <w14:ligatures w14:val="none"/>
              </w:rPr>
              <w:t>Gunilla Norris</w:t>
            </w:r>
            <w:r w:rsidRPr="00DC7D54">
              <w:rPr>
                <w:rFonts w:ascii="Bookman Old Style" w:eastAsia="Times New Roman" w:hAnsi="Bookman Old Style" w:cs="Times New Roman"/>
                <w:color w:val="000000"/>
                <w:kern w:val="0"/>
                <w:sz w:val="30"/>
                <w:szCs w:val="30"/>
                <w14:ligatures w14:val="none"/>
              </w:rPr>
              <w:t xml:space="preserve"> in, SHARED SILENCE</w:t>
            </w:r>
          </w:p>
        </w:tc>
      </w:tr>
    </w:tbl>
    <w:p w14:paraId="2A2EF6B8" w14:textId="77777777" w:rsidR="00DC7D54" w:rsidRPr="00DC7D54" w:rsidRDefault="00DC7D54" w:rsidP="00DC7D54">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1" w:name="JUSTICE"/>
      <w:r w:rsidRPr="00DC7D54">
        <w:rPr>
          <w:rFonts w:ascii="Bookman Old Style" w:eastAsia="Times New Roman" w:hAnsi="Bookman Old Style" w:cs="Times New Roman"/>
          <w:b/>
          <w:bCs/>
          <w:color w:val="000000"/>
          <w:kern w:val="0"/>
          <w:sz w:val="36"/>
          <w:szCs w:val="36"/>
          <w14:ligatures w14:val="none"/>
        </w:rPr>
        <w:t>JUSTICE BULLETIN BOARD</w:t>
      </w:r>
      <w:bookmarkEnd w:id="1"/>
    </w:p>
    <w:p w14:paraId="2B581EEA" w14:textId="77777777" w:rsidR="00DC7D54" w:rsidRPr="00DC7D54" w:rsidRDefault="00DC7D54" w:rsidP="00DC7D54">
      <w:pPr>
        <w:spacing w:before="100" w:beforeAutospacing="1" w:after="0" w:line="240" w:lineRule="auto"/>
        <w:jc w:val="center"/>
        <w:rPr>
          <w:rFonts w:ascii="Bookman Old Style" w:eastAsia="Times New Roman" w:hAnsi="Bookman Old Style" w:cs="Times New Roman"/>
          <w:color w:val="000000"/>
          <w:kern w:val="0"/>
          <w:sz w:val="36"/>
          <w:szCs w:val="36"/>
          <w14:ligatures w14:val="none"/>
        </w:rPr>
      </w:pPr>
      <w:r w:rsidRPr="00DC7D54">
        <w:rPr>
          <w:rFonts w:ascii="Bookman Old Style" w:eastAsia="Times New Roman" w:hAnsi="Bookman Old Style" w:cs="Times New Roman"/>
          <w:b/>
          <w:bCs/>
          <w:i/>
          <w:iCs/>
          <w:color w:val="000000"/>
          <w:kern w:val="0"/>
          <w:sz w:val="30"/>
          <w:szCs w:val="30"/>
          <w14:ligatures w14:val="none"/>
        </w:rPr>
        <w:t>. . .call him while he is near</w:t>
      </w:r>
      <w:r w:rsidRPr="00DC7D54">
        <w:rPr>
          <w:rFonts w:ascii="Bookman Old Style" w:eastAsia="Times New Roman" w:hAnsi="Bookman Old Style" w:cs="Times New Roman"/>
          <w:i/>
          <w:iCs/>
          <w:color w:val="000000"/>
          <w:kern w:val="0"/>
          <w:sz w:val="30"/>
          <w:szCs w:val="30"/>
          <w14:ligatures w14:val="none"/>
        </w:rPr>
        <w:t>—Isaiah 55:6</w:t>
      </w:r>
    </w:p>
    <w:p w14:paraId="6EA6BD4A" w14:textId="77777777" w:rsidR="00DC7D54" w:rsidRPr="00DC7D54" w:rsidRDefault="00DC7D54" w:rsidP="00DC7D54">
      <w:pPr>
        <w:spacing w:before="100" w:beforeAutospacing="1" w:after="0" w:line="240" w:lineRule="auto"/>
        <w:jc w:val="center"/>
        <w:rPr>
          <w:rFonts w:ascii="Bookman Old Style" w:eastAsia="Times New Roman" w:hAnsi="Bookman Old Style" w:cs="Times New Roman"/>
          <w:color w:val="000000"/>
          <w:kern w:val="0"/>
          <w:sz w:val="36"/>
          <w:szCs w:val="36"/>
          <w14:ligatures w14:val="none"/>
        </w:rPr>
      </w:pPr>
      <w:r w:rsidRPr="00DC7D54">
        <w:rPr>
          <w:rFonts w:ascii="Bookman Old Style" w:eastAsia="Times New Roman" w:hAnsi="Bookman Old Style" w:cs="Times New Roman"/>
          <w:b/>
          <w:bCs/>
          <w:i/>
          <w:iCs/>
          <w:color w:val="000000"/>
          <w:kern w:val="0"/>
          <w:sz w:val="30"/>
          <w:szCs w:val="30"/>
          <w14:ligatures w14:val="none"/>
        </w:rPr>
        <w:lastRenderedPageBreak/>
        <w:t>The Lord is near to all who call upon him</w:t>
      </w:r>
      <w:r w:rsidRPr="00DC7D54">
        <w:rPr>
          <w:rFonts w:ascii="Bookman Old Style" w:eastAsia="Times New Roman" w:hAnsi="Bookman Old Style" w:cs="Times New Roman"/>
          <w:i/>
          <w:iCs/>
          <w:color w:val="000000"/>
          <w:kern w:val="0"/>
          <w:sz w:val="30"/>
          <w:szCs w:val="30"/>
          <w14:ligatures w14:val="none"/>
        </w:rPr>
        <w:t>—Psalm 145:18</w:t>
      </w:r>
    </w:p>
    <w:p w14:paraId="0DB8A843"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6"/>
          <w:szCs w:val="36"/>
          <w14:ligatures w14:val="none"/>
        </w:rPr>
      </w:pPr>
      <w:r w:rsidRPr="00DC7D54">
        <w:rPr>
          <w:rFonts w:ascii="Bookman Old Style" w:eastAsia="Times New Roman" w:hAnsi="Bookman Old Style" w:cs="Times New Roman"/>
          <w:color w:val="000000"/>
          <w:kern w:val="0"/>
          <w:sz w:val="30"/>
          <w:szCs w:val="30"/>
          <w14:ligatures w14:val="none"/>
        </w:rPr>
        <w:t>There are times when I have felt that God wasn’t so near, especially when I don’t seem to get an answer to a particular problem. However, I came across a quote the other day that really speaks to me and I want to share it with you. It is from St. Thomas of Villanova (1488-1555). He was an Augustinian friar who, despite a high office in the church as archbishop of Valencia and chaplain to Emperor Charles V, was noted for the austerity and poverty of his life. In addition, he was known for his generosity to the poor and the needy and labored among the Moors. He writes, “If you want God to hear your prayers, hear the voice of the poor. If you wish God to anticipate your wants, provide those of the needy without waiting for them to ask you.”</w:t>
      </w:r>
    </w:p>
    <w:p w14:paraId="001BC6DE"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6"/>
          <w:szCs w:val="36"/>
          <w14:ligatures w14:val="none"/>
        </w:rPr>
      </w:pPr>
      <w:r w:rsidRPr="00DC7D54">
        <w:rPr>
          <w:rFonts w:ascii="Bookman Old Style" w:eastAsia="Times New Roman" w:hAnsi="Bookman Old Style" w:cs="Times New Roman"/>
          <w:color w:val="000000"/>
          <w:kern w:val="0"/>
          <w:sz w:val="30"/>
          <w:szCs w:val="30"/>
          <w14:ligatures w14:val="none"/>
        </w:rPr>
        <w:t>Hear the voice of the poor by serving in the meal ministries here at Cathedral. Oak City Cares Meals Ministry serves on the 2</w:t>
      </w:r>
      <w:r w:rsidRPr="00DC7D54">
        <w:rPr>
          <w:rFonts w:ascii="Bookman Old Style" w:eastAsia="Times New Roman" w:hAnsi="Bookman Old Style" w:cs="Times New Roman"/>
          <w:color w:val="000000"/>
          <w:kern w:val="0"/>
          <w:sz w:val="30"/>
          <w:szCs w:val="30"/>
          <w:vertAlign w:val="superscript"/>
          <w14:ligatures w14:val="none"/>
        </w:rPr>
        <w:t>nd</w:t>
      </w:r>
      <w:r w:rsidRPr="00DC7D54">
        <w:rPr>
          <w:rFonts w:ascii="Bookman Old Style" w:eastAsia="Times New Roman" w:hAnsi="Bookman Old Style" w:cs="Times New Roman"/>
          <w:color w:val="000000"/>
          <w:kern w:val="0"/>
          <w:sz w:val="30"/>
          <w:szCs w:val="30"/>
          <w14:ligatures w14:val="none"/>
        </w:rPr>
        <w:t xml:space="preserve"> and 3</w:t>
      </w:r>
      <w:r w:rsidRPr="00DC7D54">
        <w:rPr>
          <w:rFonts w:ascii="Bookman Old Style" w:eastAsia="Times New Roman" w:hAnsi="Bookman Old Style" w:cs="Times New Roman"/>
          <w:color w:val="000000"/>
          <w:kern w:val="0"/>
          <w:sz w:val="30"/>
          <w:szCs w:val="30"/>
          <w:vertAlign w:val="superscript"/>
          <w14:ligatures w14:val="none"/>
        </w:rPr>
        <w:t>rd</w:t>
      </w:r>
      <w:r w:rsidRPr="00DC7D54">
        <w:rPr>
          <w:rFonts w:ascii="Bookman Old Style" w:eastAsia="Times New Roman" w:hAnsi="Bookman Old Style" w:cs="Times New Roman"/>
          <w:color w:val="000000"/>
          <w:kern w:val="0"/>
          <w:sz w:val="30"/>
          <w:szCs w:val="30"/>
          <w14:ligatures w14:val="none"/>
        </w:rPr>
        <w:t xml:space="preserve"> Saturday of every month. Helen Wright Shelter dinners are provided on the 4</w:t>
      </w:r>
      <w:r w:rsidRPr="00DC7D54">
        <w:rPr>
          <w:rFonts w:ascii="Bookman Old Style" w:eastAsia="Times New Roman" w:hAnsi="Bookman Old Style" w:cs="Times New Roman"/>
          <w:color w:val="000000"/>
          <w:kern w:val="0"/>
          <w:sz w:val="30"/>
          <w:szCs w:val="30"/>
          <w:vertAlign w:val="superscript"/>
          <w14:ligatures w14:val="none"/>
        </w:rPr>
        <w:t>th</w:t>
      </w:r>
      <w:r w:rsidRPr="00DC7D54">
        <w:rPr>
          <w:rFonts w:ascii="Bookman Old Style" w:eastAsia="Times New Roman" w:hAnsi="Bookman Old Style" w:cs="Times New Roman"/>
          <w:color w:val="000000"/>
          <w:kern w:val="0"/>
          <w:sz w:val="30"/>
          <w:szCs w:val="30"/>
          <w14:ligatures w14:val="none"/>
        </w:rPr>
        <w:t xml:space="preserve"> Friday of every month. Women’s Center lunch team serves on designated Tuesdays. And there is one of our oldest ministries, Catholic Parish Outreach food pantry, that needs help distributing groceries during the week to those who hunger.</w:t>
      </w:r>
    </w:p>
    <w:p w14:paraId="44A8F2C9"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6"/>
          <w:szCs w:val="36"/>
          <w14:ligatures w14:val="none"/>
        </w:rPr>
      </w:pPr>
      <w:r w:rsidRPr="00DC7D54">
        <w:rPr>
          <w:rFonts w:ascii="Bookman Old Style" w:eastAsia="Times New Roman" w:hAnsi="Bookman Old Style" w:cs="Times New Roman"/>
          <w:color w:val="000000"/>
          <w:kern w:val="0"/>
          <w:sz w:val="30"/>
          <w:szCs w:val="30"/>
          <w14:ligatures w14:val="none"/>
        </w:rPr>
        <w:t>To provide for the needy without having them ask, support fair trade. Fair trade is a commitment to a fairer world— ensuring that people who make and grow products have a place to sell them, that they are fairly paid, and that their working conditions and communities are healthy.</w:t>
      </w:r>
    </w:p>
    <w:p w14:paraId="2076F572" w14:textId="77777777" w:rsidR="00DC7D54" w:rsidRPr="00DC7D54" w:rsidRDefault="00DC7D54" w:rsidP="00DC7D54">
      <w:pPr>
        <w:shd w:val="clear" w:color="auto" w:fill="F9F9F9"/>
        <w:spacing w:after="100" w:afterAutospacing="1" w:line="276" w:lineRule="auto"/>
        <w:rPr>
          <w:rFonts w:ascii="Bookman Old Style" w:eastAsia="Times New Roman" w:hAnsi="Bookman Old Style" w:cs="Times New Roman"/>
          <w:b/>
          <w:bCs/>
          <w:color w:val="000000"/>
          <w:kern w:val="0"/>
          <w:sz w:val="36"/>
          <w:szCs w:val="36"/>
          <w14:ligatures w14:val="none"/>
        </w:rPr>
      </w:pPr>
      <w:r w:rsidRPr="00DC7D54">
        <w:rPr>
          <w:rFonts w:ascii="Bookman Old Style" w:eastAsia="Times New Roman" w:hAnsi="Bookman Old Style" w:cs="Times New Roman"/>
          <w:color w:val="000000"/>
          <w:kern w:val="0"/>
          <w:sz w:val="30"/>
          <w:szCs w:val="30"/>
          <w14:ligatures w14:val="none"/>
        </w:rPr>
        <w:t xml:space="preserve">One of the first nonprofit, fair trade organizations in the world, SERRV International began its mission in 1949 by helping displaced European refugees trade their handcrafts for income after the Second World War. Since then, they have extended their reach to 24 countries worldwide, working to empower over </w:t>
      </w:r>
      <w:r w:rsidRPr="00DC7D54">
        <w:rPr>
          <w:rFonts w:ascii="Bookman Old Style" w:eastAsia="Times New Roman" w:hAnsi="Bookman Old Style" w:cs="Times New Roman"/>
          <w:color w:val="000000"/>
          <w:kern w:val="0"/>
          <w:sz w:val="30"/>
          <w:szCs w:val="30"/>
          <w14:ligatures w14:val="none"/>
        </w:rPr>
        <w:lastRenderedPageBreak/>
        <w:t xml:space="preserve">8,000 artisans and farmers every year by selling their beautiful handcrafts, breaking the cycle of poverty, and building stronger, healthier communities. Catholic Relief Services and </w:t>
      </w:r>
      <w:proofErr w:type="spellStart"/>
      <w:r w:rsidRPr="00DC7D54">
        <w:rPr>
          <w:rFonts w:ascii="Bookman Old Style" w:eastAsia="Times New Roman" w:hAnsi="Bookman Old Style" w:cs="Times New Roman"/>
          <w:color w:val="000000"/>
          <w:kern w:val="0"/>
          <w:sz w:val="30"/>
          <w:szCs w:val="30"/>
          <w14:ligatures w14:val="none"/>
        </w:rPr>
        <w:t>Serrv</w:t>
      </w:r>
      <w:proofErr w:type="spellEnd"/>
      <w:r w:rsidRPr="00DC7D54">
        <w:rPr>
          <w:rFonts w:ascii="Bookman Old Style" w:eastAsia="Times New Roman" w:hAnsi="Bookman Old Style" w:cs="Times New Roman"/>
          <w:color w:val="000000"/>
          <w:kern w:val="0"/>
          <w:sz w:val="30"/>
          <w:szCs w:val="30"/>
          <w14:ligatures w14:val="none"/>
        </w:rPr>
        <w:t xml:space="preserve"> International have worked together for more than 20 years. These clothing, craft, coffee, and chocolate partners give you opportunities to “think globally and act locally.” There is an informative video that you can view titled, “The Power Behind Your Purchase” at:</w:t>
      </w:r>
      <w:r w:rsidRPr="00DC7D54">
        <w:rPr>
          <w:rFonts w:ascii="Bookman Old Style" w:eastAsia="Times New Roman" w:hAnsi="Bookman Old Style" w:cs="Times New Roman"/>
          <w:b/>
          <w:bCs/>
          <w:color w:val="000000"/>
          <w:kern w:val="0"/>
          <w:sz w:val="30"/>
          <w:szCs w:val="30"/>
          <w14:ligatures w14:val="none"/>
        </w:rPr>
        <w:t xml:space="preserve"> </w:t>
      </w:r>
      <w:hyperlink r:id="rId7" w:tgtFrame="_blank" w:history="1">
        <w:r w:rsidRPr="00DC7D54">
          <w:rPr>
            <w:rFonts w:ascii="Bookman Old Style" w:eastAsia="Times New Roman" w:hAnsi="Bookman Old Style" w:cs="Times New Roman"/>
            <w:b/>
            <w:bCs/>
            <w:color w:val="0000FF"/>
            <w:kern w:val="0"/>
            <w:sz w:val="30"/>
            <w:szCs w:val="30"/>
            <w:u w:val="single"/>
            <w14:ligatures w14:val="none"/>
          </w:rPr>
          <w:t>https://www.serrv.org/crs_handcraft</w:t>
        </w:r>
      </w:hyperlink>
      <w:r w:rsidRPr="00DC7D54">
        <w:rPr>
          <w:rFonts w:ascii="Bookman Old Style" w:eastAsia="Times New Roman" w:hAnsi="Bookman Old Style" w:cs="Times New Roman"/>
          <w:b/>
          <w:bCs/>
          <w:color w:val="000000"/>
          <w:kern w:val="0"/>
          <w:sz w:val="30"/>
          <w:szCs w:val="30"/>
          <w14:ligatures w14:val="none"/>
        </w:rPr>
        <w:t xml:space="preserve"> </w:t>
      </w:r>
    </w:p>
    <w:p w14:paraId="0EB2D1E9"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6"/>
          <w:szCs w:val="36"/>
          <w14:ligatures w14:val="none"/>
        </w:rPr>
      </w:pPr>
      <w:r w:rsidRPr="00DC7D54">
        <w:rPr>
          <w:rFonts w:ascii="Bookman Old Style" w:eastAsia="Times New Roman" w:hAnsi="Bookman Old Style" w:cs="Times New Roman"/>
          <w:color w:val="000000"/>
          <w:kern w:val="0"/>
          <w:sz w:val="30"/>
          <w:szCs w:val="30"/>
          <w14:ligatures w14:val="none"/>
        </w:rPr>
        <w:t>Help the poor and you just might find God nearby.</w:t>
      </w:r>
    </w:p>
    <w:p w14:paraId="7D2B93A9"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36"/>
          <w:szCs w:val="36"/>
          <w14:ligatures w14:val="none"/>
        </w:rPr>
      </w:pPr>
      <w:r w:rsidRPr="00DC7D54">
        <w:rPr>
          <w:rFonts w:ascii="Bookman Old Style" w:eastAsia="Times New Roman" w:hAnsi="Bookman Old Style" w:cs="Times New Roman"/>
          <w:b/>
          <w:bCs/>
          <w:i/>
          <w:iCs/>
          <w:color w:val="000000"/>
          <w:kern w:val="0"/>
          <w:sz w:val="30"/>
          <w:szCs w:val="30"/>
          <w14:ligatures w14:val="none"/>
        </w:rPr>
        <w:t>Barbara Molinari Quinby</w:t>
      </w:r>
      <w:r w:rsidRPr="00DC7D54">
        <w:rPr>
          <w:rFonts w:ascii="Bookman Old Style" w:eastAsia="Times New Roman" w:hAnsi="Bookman Old Style" w:cs="Times New Roman"/>
          <w:color w:val="000000"/>
          <w:kern w:val="0"/>
          <w:sz w:val="30"/>
          <w:szCs w:val="30"/>
          <w14:ligatures w14:val="none"/>
        </w:rPr>
        <w:t>, MPS, Director</w:t>
      </w:r>
    </w:p>
    <w:p w14:paraId="0BCCA732"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36"/>
          <w:szCs w:val="36"/>
          <w14:ligatures w14:val="none"/>
        </w:rPr>
      </w:pPr>
      <w:r w:rsidRPr="00DC7D54">
        <w:rPr>
          <w:rFonts w:ascii="Bookman Old Style" w:eastAsia="Times New Roman" w:hAnsi="Bookman Old Style" w:cs="Times New Roman"/>
          <w:color w:val="000000"/>
          <w:kern w:val="0"/>
          <w:sz w:val="30"/>
          <w:szCs w:val="30"/>
          <w14:ligatures w14:val="none"/>
        </w:rPr>
        <w:t>Office of Human Life, Dignity, and Justice Ministries</w:t>
      </w:r>
    </w:p>
    <w:p w14:paraId="4536D2C0"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36"/>
          <w:szCs w:val="36"/>
          <w14:ligatures w14:val="none"/>
        </w:rPr>
      </w:pPr>
      <w:r w:rsidRPr="00DC7D54">
        <w:rPr>
          <w:rFonts w:ascii="Bookman Old Style" w:eastAsia="Times New Roman" w:hAnsi="Bookman Old Style" w:cs="Times New Roman"/>
          <w:b/>
          <w:bCs/>
          <w:i/>
          <w:iCs/>
          <w:color w:val="000000"/>
          <w:kern w:val="0"/>
          <w:sz w:val="30"/>
          <w:szCs w:val="30"/>
          <w14:ligatures w14:val="none"/>
        </w:rPr>
        <w:t>Holy Name of Jesus Cathedral</w:t>
      </w:r>
      <w:r w:rsidRPr="00DC7D54">
        <w:rPr>
          <w:rFonts w:ascii="Bookman Old Style" w:eastAsia="Times New Roman" w:hAnsi="Bookman Old Style" w:cs="Times New Roman"/>
          <w:color w:val="000000"/>
          <w:kern w:val="0"/>
          <w:sz w:val="30"/>
          <w:szCs w:val="30"/>
          <w14:ligatures w14:val="none"/>
        </w:rPr>
        <w:t>, Raleigh, NC</w:t>
      </w:r>
    </w:p>
    <w:p w14:paraId="40D38141" w14:textId="229A421E" w:rsidR="00DC7D54" w:rsidRPr="00DC7D54" w:rsidRDefault="00DC7D54" w:rsidP="00E74BBC">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2" w:name="FAITH_BOOK"/>
      <w:r w:rsidRPr="00DC7D54">
        <w:rPr>
          <w:rFonts w:ascii="Bookman Old Style" w:eastAsia="Times New Roman" w:hAnsi="Bookman Old Style" w:cs="Times New Roman"/>
          <w:b/>
          <w:bCs/>
          <w:color w:val="000000"/>
          <w:kern w:val="0"/>
          <w:sz w:val="36"/>
          <w:szCs w:val="36"/>
          <w14:ligatures w14:val="none"/>
        </w:rPr>
        <w:t>FAITH BOOK</w:t>
      </w:r>
      <w:bookmarkEnd w:id="2"/>
    </w:p>
    <w:p w14:paraId="35A7BB95" w14:textId="626373FE" w:rsidR="00DC7D54" w:rsidRPr="00DC7D54" w:rsidRDefault="0043215D" w:rsidP="00DC7D54">
      <w:pPr>
        <w:spacing w:before="100" w:beforeAutospacing="1" w:after="100" w:afterAutospacing="1" w:line="240" w:lineRule="auto"/>
        <w:rPr>
          <w:rFonts w:ascii="Bookman Old Style" w:eastAsia="Times New Roman" w:hAnsi="Bookman Old Style" w:cs="Times New Roman"/>
          <w:i/>
          <w:iCs/>
          <w:color w:val="000000"/>
          <w:kern w:val="0"/>
          <w:sz w:val="24"/>
          <w:szCs w:val="24"/>
          <w14:ligatures w14:val="none"/>
        </w:rPr>
      </w:pPr>
      <w:r w:rsidRPr="00DC7D54">
        <w:rPr>
          <w:rFonts w:ascii="Bookman Old Style" w:eastAsia="Times New Roman" w:hAnsi="Bookman Old Style" w:cs="Times New Roman"/>
          <w:i/>
          <w:iCs/>
          <w:color w:val="000000"/>
          <w:kern w:val="0"/>
          <w:sz w:val="32"/>
          <w:szCs w:val="32"/>
          <w14:ligatures w14:val="none"/>
        </w:rPr>
        <w:t>Mini</w:t>
      </w:r>
      <w:r w:rsidR="00277DB6">
        <w:rPr>
          <w:rFonts w:ascii="Bookman Old Style" w:eastAsia="Times New Roman" w:hAnsi="Bookman Old Style" w:cs="Times New Roman"/>
          <w:i/>
          <w:iCs/>
          <w:color w:val="000000"/>
          <w:kern w:val="0"/>
          <w:sz w:val="32"/>
          <w:szCs w:val="32"/>
          <w14:ligatures w14:val="none"/>
        </w:rPr>
        <w:t xml:space="preserve"> reflections</w:t>
      </w:r>
      <w:r w:rsidR="00DC7D54" w:rsidRPr="00DC7D54">
        <w:rPr>
          <w:rFonts w:ascii="Bookman Old Style" w:eastAsia="Times New Roman" w:hAnsi="Bookman Old Style" w:cs="Times New Roman"/>
          <w:i/>
          <w:iCs/>
          <w:color w:val="000000"/>
          <w:kern w:val="0"/>
          <w:sz w:val="32"/>
          <w:szCs w:val="32"/>
          <w14:ligatures w14:val="none"/>
        </w:rPr>
        <w:t xml:space="preserve"> on the Sunday scripture readings designed for persons on the run. </w:t>
      </w:r>
      <w:r w:rsidR="00DC7D54" w:rsidRPr="00DC7D54">
        <w:rPr>
          <w:rFonts w:ascii="Bookman Old Style" w:eastAsia="Times New Roman" w:hAnsi="Bookman Old Style" w:cs="Times New Roman"/>
          <w:b/>
          <w:bCs/>
          <w:i/>
          <w:iCs/>
          <w:color w:val="000000"/>
          <w:kern w:val="0"/>
          <w:sz w:val="32"/>
          <w:szCs w:val="32"/>
          <w14:ligatures w14:val="none"/>
        </w:rPr>
        <w:t xml:space="preserve">"Faith Book" </w:t>
      </w:r>
      <w:r w:rsidR="00DC7D54" w:rsidRPr="00DC7D54">
        <w:rPr>
          <w:rFonts w:ascii="Bookman Old Style" w:eastAsia="Times New Roman" w:hAnsi="Bookman Old Style" w:cs="Times New Roman"/>
          <w:i/>
          <w:iCs/>
          <w:color w:val="000000"/>
          <w:kern w:val="0"/>
          <w:sz w:val="32"/>
          <w:szCs w:val="32"/>
          <w14:ligatures w14:val="none"/>
        </w:rPr>
        <w:t>is also brief enough to be posted in the Sunday parish bulletins people take home.</w:t>
      </w:r>
    </w:p>
    <w:p w14:paraId="7ED40C1B"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DC7D54">
        <w:rPr>
          <w:rFonts w:ascii="Bookman Old Style" w:eastAsia="Times New Roman" w:hAnsi="Bookman Old Style" w:cs="Times New Roman"/>
          <w:b/>
          <w:bCs/>
          <w:color w:val="000000"/>
          <w:kern w:val="0"/>
          <w:sz w:val="30"/>
          <w:szCs w:val="30"/>
          <w14:ligatures w14:val="none"/>
        </w:rPr>
        <w:t xml:space="preserve">From today’s Gospel reading: </w:t>
      </w:r>
    </w:p>
    <w:p w14:paraId="27E164DE"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32"/>
          <w:szCs w:val="32"/>
          <w14:ligatures w14:val="none"/>
        </w:rPr>
      </w:pPr>
      <w:r w:rsidRPr="00DC7D54">
        <w:rPr>
          <w:rFonts w:ascii="Bookman Old Style" w:eastAsia="Times New Roman" w:hAnsi="Bookman Old Style" w:cs="Times New Roman"/>
          <w:color w:val="000000"/>
          <w:kern w:val="0"/>
          <w:sz w:val="32"/>
          <w:szCs w:val="32"/>
          <w14:ligatures w14:val="none"/>
        </w:rPr>
        <w:t>"What if I wish to give the last one the same as you!</w:t>
      </w:r>
    </w:p>
    <w:p w14:paraId="0CE75246"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32"/>
          <w:szCs w:val="32"/>
          <w14:ligatures w14:val="none"/>
        </w:rPr>
      </w:pPr>
      <w:r w:rsidRPr="00DC7D54">
        <w:rPr>
          <w:rFonts w:ascii="Bookman Old Style" w:eastAsia="Times New Roman" w:hAnsi="Bookman Old Style" w:cs="Times New Roman"/>
          <w:color w:val="000000"/>
          <w:kern w:val="0"/>
          <w:sz w:val="32"/>
          <w:szCs w:val="32"/>
          <w14:ligatures w14:val="none"/>
        </w:rPr>
        <w:t>Or am I not free to do as I wish with my own money?</w:t>
      </w:r>
    </w:p>
    <w:p w14:paraId="214BEEB2" w14:textId="77777777" w:rsidR="00DC7D54" w:rsidRPr="00DC7D54" w:rsidRDefault="00DC7D54" w:rsidP="00DC7D54">
      <w:pPr>
        <w:spacing w:after="0" w:line="240" w:lineRule="auto"/>
        <w:jc w:val="center"/>
        <w:rPr>
          <w:rFonts w:ascii="Bookman Old Style" w:eastAsia="Times New Roman" w:hAnsi="Bookman Old Style" w:cs="Times New Roman"/>
          <w:color w:val="000000"/>
          <w:kern w:val="0"/>
          <w:sz w:val="32"/>
          <w:szCs w:val="32"/>
          <w14:ligatures w14:val="none"/>
        </w:rPr>
      </w:pPr>
      <w:r w:rsidRPr="00DC7D54">
        <w:rPr>
          <w:rFonts w:ascii="Bookman Old Style" w:eastAsia="Times New Roman" w:hAnsi="Bookman Old Style" w:cs="Times New Roman"/>
          <w:color w:val="000000"/>
          <w:kern w:val="0"/>
          <w:sz w:val="32"/>
          <w:szCs w:val="32"/>
          <w14:ligatures w14:val="none"/>
        </w:rPr>
        <w:t>Are you envious because I am generous?"</w:t>
      </w:r>
    </w:p>
    <w:p w14:paraId="7910DD08"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DC7D54">
        <w:rPr>
          <w:rFonts w:ascii="Bookman Old Style" w:eastAsia="Times New Roman" w:hAnsi="Bookman Old Style" w:cs="Times New Roman"/>
          <w:b/>
          <w:bCs/>
          <w:color w:val="000000"/>
          <w:kern w:val="0"/>
          <w:sz w:val="30"/>
          <w:szCs w:val="30"/>
          <w14:ligatures w14:val="none"/>
        </w:rPr>
        <w:t>Reflection:</w:t>
      </w:r>
    </w:p>
    <w:p w14:paraId="16FC68DB" w14:textId="758C800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In the kingdom of heaven, which has already begun, people are judged on an entirely different scale of values than the ones we use. God, like the landowner, is generous to both the big producers and the </w:t>
      </w:r>
      <w:r w:rsidR="0058387F" w:rsidRPr="00DC7D54">
        <w:rPr>
          <w:rFonts w:ascii="Bookman Old Style" w:eastAsia="Times New Roman" w:hAnsi="Bookman Old Style" w:cs="Times New Roman"/>
          <w:color w:val="000000"/>
          <w:kern w:val="0"/>
          <w:sz w:val="30"/>
          <w:szCs w:val="30"/>
          <w14:ligatures w14:val="none"/>
        </w:rPr>
        <w:t>seeming undeserving</w:t>
      </w:r>
      <w:r w:rsidRPr="00DC7D54">
        <w:rPr>
          <w:rFonts w:ascii="Bookman Old Style" w:eastAsia="Times New Roman" w:hAnsi="Bookman Old Style" w:cs="Times New Roman"/>
          <w:color w:val="000000"/>
          <w:kern w:val="0"/>
          <w:sz w:val="30"/>
          <w:szCs w:val="30"/>
          <w14:ligatures w14:val="none"/>
        </w:rPr>
        <w:t>. It is not in our hands to decide and give rewards based on what others have or have not done for God. When it comes to a final reckoning God will have the last word -- and it will be a generous one!</w:t>
      </w:r>
    </w:p>
    <w:p w14:paraId="6C4F513A"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proofErr w:type="gramStart"/>
      <w:r w:rsidRPr="00DC7D54">
        <w:rPr>
          <w:rFonts w:ascii="Bookman Old Style" w:eastAsia="Times New Roman" w:hAnsi="Bookman Old Style" w:cs="Times New Roman"/>
          <w:b/>
          <w:bCs/>
          <w:color w:val="000000"/>
          <w:kern w:val="0"/>
          <w:sz w:val="30"/>
          <w:szCs w:val="30"/>
          <w14:ligatures w14:val="none"/>
        </w:rPr>
        <w:lastRenderedPageBreak/>
        <w:t>So</w:t>
      </w:r>
      <w:proofErr w:type="gramEnd"/>
      <w:r w:rsidRPr="00DC7D54">
        <w:rPr>
          <w:rFonts w:ascii="Bookman Old Style" w:eastAsia="Times New Roman" w:hAnsi="Bookman Old Style" w:cs="Times New Roman"/>
          <w:b/>
          <w:bCs/>
          <w:color w:val="000000"/>
          <w:kern w:val="0"/>
          <w:sz w:val="30"/>
          <w:szCs w:val="30"/>
          <w14:ligatures w14:val="none"/>
        </w:rPr>
        <w:t xml:space="preserve"> we ask ourselves: </w:t>
      </w:r>
    </w:p>
    <w:p w14:paraId="39EC1CB3" w14:textId="77777777" w:rsidR="00DC7D54" w:rsidRPr="00DC7D54" w:rsidRDefault="00DC7D54" w:rsidP="00DC7D54">
      <w:pPr>
        <w:numPr>
          <w:ilvl w:val="0"/>
          <w:numId w:val="1"/>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Have you ever gotten a present from someone that was more than you expected?</w:t>
      </w:r>
    </w:p>
    <w:p w14:paraId="3215D7F8" w14:textId="77777777" w:rsidR="00DC7D54" w:rsidRPr="00DC7D54" w:rsidRDefault="00DC7D54" w:rsidP="00DC7D54">
      <w:pPr>
        <w:numPr>
          <w:ilvl w:val="0"/>
          <w:numId w:val="1"/>
        </w:numPr>
        <w:spacing w:before="100" w:beforeAutospacing="1" w:after="100" w:afterAutospacing="1" w:line="240" w:lineRule="auto"/>
        <w:rPr>
          <w:rFonts w:ascii="Bookman Old Style" w:eastAsia="Times New Roman" w:hAnsi="Bookman Old Style" w:cs="Times New Roman"/>
          <w:b/>
          <w:bCs/>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Did that surprise have any effect on your relationship with that person?</w:t>
      </w:r>
      <w:r w:rsidRPr="00DC7D54">
        <w:rPr>
          <w:rFonts w:ascii="Bookman Old Style" w:eastAsia="Times New Roman" w:hAnsi="Bookman Old Style" w:cs="Times New Roman"/>
          <w:b/>
          <w:bCs/>
          <w:color w:val="000000"/>
          <w:kern w:val="0"/>
          <w:sz w:val="30"/>
          <w:szCs w:val="30"/>
          <w14:ligatures w14:val="none"/>
        </w:rPr>
        <w:t xml:space="preserve"> </w:t>
      </w:r>
    </w:p>
    <w:p w14:paraId="0B0B0FE0" w14:textId="77777777" w:rsidR="00DC7D54" w:rsidRPr="00DC7D54" w:rsidRDefault="00DC7D54" w:rsidP="00DC7D54">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3" w:name="DEATH_ROW"/>
      <w:r w:rsidRPr="00DC7D54">
        <w:rPr>
          <w:rFonts w:ascii="Bookman Old Style" w:eastAsia="Times New Roman" w:hAnsi="Bookman Old Style" w:cs="Times New Roman"/>
          <w:b/>
          <w:bCs/>
          <w:color w:val="000000"/>
          <w:kern w:val="0"/>
          <w:sz w:val="36"/>
          <w:szCs w:val="36"/>
          <w14:ligatures w14:val="none"/>
        </w:rPr>
        <w:t>POSTCARDS TO DEATH ROW INMATES</w:t>
      </w:r>
      <w:bookmarkEnd w:id="3"/>
    </w:p>
    <w:p w14:paraId="622CB55E"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i/>
          <w:iCs/>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DC7D54">
        <w:rPr>
          <w:rFonts w:ascii="Bookman Old Style" w:eastAsia="Times New Roman" w:hAnsi="Bookman Old Style" w:cs="Times New Roman"/>
          <w:color w:val="000000"/>
          <w:kern w:val="0"/>
          <w:sz w:val="30"/>
          <w:szCs w:val="30"/>
          <w14:ligatures w14:val="none"/>
        </w:rPr>
        <w:t>or,</w:t>
      </w:r>
      <w:proofErr w:type="gramEnd"/>
      <w:r w:rsidRPr="00DC7D54">
        <w:rPr>
          <w:rFonts w:ascii="Bookman Old Style" w:eastAsia="Times New Roman" w:hAnsi="Bookman Old Style" w:cs="Times New Roman"/>
          <w:color w:val="000000"/>
          <w:kern w:val="0"/>
          <w:sz w:val="30"/>
          <w:szCs w:val="30"/>
          <w14:ligatures w14:val="none"/>
        </w:rPr>
        <w:t xml:space="preserve"> whatever personal encouragement you might like to give them. </w:t>
      </w:r>
      <w:r w:rsidRPr="00DC7D54">
        <w:rPr>
          <w:rFonts w:ascii="Bookman Old Style" w:eastAsia="Times New Roman" w:hAnsi="Bookman Old Style" w:cs="Times New Roman"/>
          <w:i/>
          <w:iCs/>
          <w:color w:val="000000"/>
          <w:kern w:val="0"/>
          <w:sz w:val="30"/>
          <w:szCs w:val="30"/>
          <w14:ligatures w14:val="none"/>
        </w:rPr>
        <w:t xml:space="preserve">If the inmate responds, you might consider becoming pen pals. </w:t>
      </w:r>
    </w:p>
    <w:p w14:paraId="6836D3E7"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b/>
          <w:bCs/>
          <w:color w:val="000000"/>
          <w:kern w:val="0"/>
          <w:sz w:val="30"/>
          <w:szCs w:val="30"/>
          <w14:ligatures w14:val="none"/>
        </w:rPr>
        <w:t xml:space="preserve">Please write to: </w:t>
      </w:r>
    </w:p>
    <w:p w14:paraId="1A6C2F52" w14:textId="77777777" w:rsidR="00DC7D54" w:rsidRPr="00DC7D54" w:rsidRDefault="00DC7D54" w:rsidP="00DC7D54">
      <w:pPr>
        <w:numPr>
          <w:ilvl w:val="0"/>
          <w:numId w:val="2"/>
        </w:num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William Raines #0526698 (On death row since 9/9/2005)</w:t>
      </w:r>
    </w:p>
    <w:p w14:paraId="43600D91" w14:textId="77777777" w:rsidR="00DC7D54" w:rsidRPr="00DC7D54" w:rsidRDefault="00DC7D54" w:rsidP="00DC7D54">
      <w:pPr>
        <w:numPr>
          <w:ilvl w:val="0"/>
          <w:numId w:val="2"/>
        </w:num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0"/>
          <w:szCs w:val="30"/>
          <w14:ligatures w14:val="none"/>
        </w:rPr>
        <w:t>Paul D. Cummings4 #0523493 (9/8/2004)</w:t>
      </w:r>
    </w:p>
    <w:p w14:paraId="56F55708" w14:textId="77777777" w:rsidR="00DC7D54" w:rsidRPr="00DC7D54" w:rsidRDefault="00DC7D54" w:rsidP="00DC7D54">
      <w:pPr>
        <w:numPr>
          <w:ilvl w:val="0"/>
          <w:numId w:val="2"/>
        </w:num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0"/>
          <w:szCs w:val="30"/>
          <w14:ligatures w14:val="none"/>
        </w:rPr>
        <w:t>Michael Holmes #0189289 (9/8/2000)</w:t>
      </w:r>
    </w:p>
    <w:p w14:paraId="1D18A234"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w:t>
      </w:r>
      <w:r w:rsidRPr="00DC7D54">
        <w:rPr>
          <w:rFonts w:ascii="Bookman Old Style" w:eastAsia="Times New Roman" w:hAnsi="Bookman Old Style" w:cs="Times New Roman"/>
          <w:b/>
          <w:bCs/>
          <w:i/>
          <w:iCs/>
          <w:color w:val="000000"/>
          <w:kern w:val="0"/>
          <w:sz w:val="30"/>
          <w:szCs w:val="30"/>
          <w14:ligatures w14:val="none"/>
        </w:rPr>
        <w:t>Central Prison</w:t>
      </w:r>
      <w:r w:rsidRPr="00DC7D54">
        <w:rPr>
          <w:rFonts w:ascii="Bookman Old Style" w:eastAsia="Times New Roman" w:hAnsi="Bookman Old Style" w:cs="Times New Roman"/>
          <w:color w:val="000000"/>
          <w:kern w:val="0"/>
          <w:sz w:val="30"/>
          <w:szCs w:val="30"/>
          <w14:ligatures w14:val="none"/>
        </w:rPr>
        <w:t>, P.O. 247 Phoenix, MD 21131</w:t>
      </w:r>
    </w:p>
    <w:p w14:paraId="551365A1"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Please note: </w:t>
      </w:r>
      <w:r w:rsidRPr="00DC7D54">
        <w:rPr>
          <w:rFonts w:ascii="Bookman Old Style" w:eastAsia="Times New Roman" w:hAnsi="Bookman Old Style" w:cs="Times New Roman"/>
          <w:b/>
          <w:bCs/>
          <w:i/>
          <w:iCs/>
          <w:color w:val="000000"/>
          <w:kern w:val="0"/>
          <w:sz w:val="30"/>
          <w:szCs w:val="30"/>
          <w14:ligatures w14:val="none"/>
        </w:rPr>
        <w:t>Central Prison</w:t>
      </w:r>
      <w:r w:rsidRPr="00DC7D54">
        <w:rPr>
          <w:rFonts w:ascii="Bookman Old Style" w:eastAsia="Times New Roman" w:hAnsi="Bookman Old Style" w:cs="Times New Roman"/>
          <w:color w:val="000000"/>
          <w:kern w:val="0"/>
          <w:sz w:val="30"/>
          <w:szCs w:val="30"/>
          <w14:ligatures w14:val="none"/>
        </w:rPr>
        <w:t xml:space="preserve"> is in Raleigh, NC., but for security purposes, mail to inmates is processed through a clearing house at the above address in Maryland.</w:t>
      </w:r>
    </w:p>
    <w:p w14:paraId="642EA8ED"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0"/>
          <w:szCs w:val="30"/>
          <w14:ligatures w14:val="none"/>
        </w:rPr>
        <w:t xml:space="preserve">For more information on the Catholic position on the death penalty go to the Catholic Mobilizing Network: </w:t>
      </w:r>
      <w:hyperlink r:id="rId8" w:tgtFrame="_blank" w:history="1">
        <w:r w:rsidRPr="00DC7D54">
          <w:rPr>
            <w:rFonts w:ascii="Bookman Old Style" w:eastAsia="Times New Roman" w:hAnsi="Bookman Old Style" w:cs="Times New Roman"/>
            <w:b/>
            <w:bCs/>
            <w:color w:val="D84E00"/>
            <w:kern w:val="0"/>
            <w:sz w:val="30"/>
            <w:szCs w:val="30"/>
            <w:u w:val="single"/>
            <w14:ligatures w14:val="none"/>
          </w:rPr>
          <w:t>http://catholicsmobilizing.org/resources/cacp/</w:t>
        </w:r>
      </w:hyperlink>
    </w:p>
    <w:p w14:paraId="6D138B53"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0"/>
          <w:szCs w:val="30"/>
          <w14:ligatures w14:val="none"/>
        </w:rPr>
        <w:t xml:space="preserve">On this page you can sign "The National Catholic Pledge to End the Death Penalty." Also, check the interfaith page for People of Faith Against the Death Penalty: </w:t>
      </w:r>
      <w:hyperlink r:id="rId9" w:tgtFrame="_blank" w:history="1">
        <w:r w:rsidRPr="00DC7D54">
          <w:rPr>
            <w:rFonts w:ascii="Bookman Old Style" w:eastAsia="Times New Roman" w:hAnsi="Bookman Old Style" w:cs="Times New Roman"/>
            <w:b/>
            <w:bCs/>
            <w:color w:val="D84E00"/>
            <w:kern w:val="0"/>
            <w:sz w:val="30"/>
            <w:szCs w:val="30"/>
            <w:u w:val="single"/>
            <w14:ligatures w14:val="none"/>
          </w:rPr>
          <w:t>http://www.pfadp.org/</w:t>
        </w:r>
      </w:hyperlink>
    </w:p>
    <w:p w14:paraId="21D4D954" w14:textId="77777777" w:rsidR="00DC7D54" w:rsidRPr="00DC7D54" w:rsidRDefault="00DC7D54" w:rsidP="00DC7D54">
      <w:pPr>
        <w:spacing w:before="100" w:beforeAutospacing="1" w:after="100" w:afterAutospacing="1" w:line="240" w:lineRule="auto"/>
        <w:jc w:val="center"/>
        <w:rPr>
          <w:rFonts w:ascii="Bookman Old Style" w:eastAsia="Times New Roman" w:hAnsi="Bookman Old Style" w:cs="Times New Roman"/>
          <w:b/>
          <w:bCs/>
          <w:color w:val="000000"/>
          <w:kern w:val="0"/>
          <w:sz w:val="36"/>
          <w:szCs w:val="36"/>
          <w14:ligatures w14:val="none"/>
        </w:rPr>
      </w:pPr>
      <w:bookmarkStart w:id="4" w:name="DONATIONS"/>
      <w:r w:rsidRPr="00DC7D54">
        <w:rPr>
          <w:rFonts w:ascii="Bookman Old Style" w:eastAsia="Times New Roman" w:hAnsi="Bookman Old Style" w:cs="Times New Roman"/>
          <w:b/>
          <w:bCs/>
          <w:color w:val="000000"/>
          <w:kern w:val="0"/>
          <w:sz w:val="36"/>
          <w:szCs w:val="36"/>
          <w14:ligatures w14:val="none"/>
        </w:rPr>
        <w:t>DONATIONS</w:t>
      </w:r>
      <w:bookmarkEnd w:id="4"/>
    </w:p>
    <w:p w14:paraId="2CB94433"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b/>
          <w:bCs/>
          <w:color w:val="000000"/>
          <w:kern w:val="0"/>
          <w:sz w:val="30"/>
          <w:szCs w:val="30"/>
          <w14:ligatures w14:val="none"/>
        </w:rPr>
        <w:lastRenderedPageBreak/>
        <w:t>"First Impressions"</w:t>
      </w:r>
      <w:r w:rsidRPr="00DC7D54">
        <w:rPr>
          <w:rFonts w:ascii="Bookman Old Style" w:eastAsia="Times New Roman" w:hAnsi="Bookman Old Style" w:cs="Times New Roman"/>
          <w:color w:val="000000"/>
          <w:kern w:val="0"/>
          <w:sz w:val="30"/>
          <w:szCs w:val="30"/>
          <w14:ligatures w14:val="none"/>
        </w:rPr>
        <w:t xml:space="preserve"> is a service to preachers and those wishing to prepare for Sunday worship. It is sponsored by the Dominican Friars. If you would like "First Impressions" sent weekly to a friend, send a note to Fr. </w:t>
      </w:r>
      <w:r w:rsidRPr="00DC7D54">
        <w:rPr>
          <w:rFonts w:ascii="Bookman Old Style" w:eastAsia="Times New Roman" w:hAnsi="Bookman Old Style" w:cs="Times New Roman"/>
          <w:b/>
          <w:bCs/>
          <w:i/>
          <w:iCs/>
          <w:color w:val="000000"/>
          <w:kern w:val="0"/>
          <w:sz w:val="30"/>
          <w:szCs w:val="30"/>
          <w14:ligatures w14:val="none"/>
        </w:rPr>
        <w:t>John Boll</w:t>
      </w:r>
      <w:r w:rsidRPr="00DC7D54">
        <w:rPr>
          <w:rFonts w:ascii="Bookman Old Style" w:eastAsia="Times New Roman" w:hAnsi="Bookman Old Style" w:cs="Times New Roman"/>
          <w:color w:val="000000"/>
          <w:kern w:val="0"/>
          <w:sz w:val="30"/>
          <w:szCs w:val="30"/>
          <w14:ligatures w14:val="none"/>
        </w:rPr>
        <w:t xml:space="preserve">, OP at </w:t>
      </w:r>
      <w:hyperlink r:id="rId10" w:history="1">
        <w:r w:rsidRPr="00DC7D54">
          <w:rPr>
            <w:rFonts w:ascii="Bookman Old Style" w:eastAsia="Times New Roman" w:hAnsi="Bookman Old Style" w:cs="Times New Roman"/>
            <w:b/>
            <w:bCs/>
            <w:color w:val="D84E00"/>
            <w:kern w:val="0"/>
            <w:sz w:val="30"/>
            <w:szCs w:val="30"/>
            <w:u w:val="single"/>
            <w14:ligatures w14:val="none"/>
          </w:rPr>
          <w:t>jboll@opsouth.org</w:t>
        </w:r>
      </w:hyperlink>
      <w:r w:rsidRPr="00DC7D54">
        <w:rPr>
          <w:rFonts w:ascii="Bookman Old Style" w:eastAsia="Times New Roman" w:hAnsi="Bookman Old Style" w:cs="Times New Roman"/>
          <w:color w:val="000000"/>
          <w:kern w:val="0"/>
          <w:sz w:val="30"/>
          <w:szCs w:val="30"/>
          <w14:ligatures w14:val="none"/>
        </w:rPr>
        <w:t xml:space="preserve">. </w:t>
      </w:r>
    </w:p>
    <w:p w14:paraId="5A7A3523"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If you would like to support this ministry, please send tax deductible contributions to Fr. </w:t>
      </w:r>
      <w:r w:rsidRPr="00DC7D54">
        <w:rPr>
          <w:rFonts w:ascii="Bookman Old Style" w:eastAsia="Times New Roman" w:hAnsi="Bookman Old Style" w:cs="Times New Roman"/>
          <w:b/>
          <w:bCs/>
          <w:i/>
          <w:iCs/>
          <w:color w:val="000000"/>
          <w:kern w:val="0"/>
          <w:sz w:val="30"/>
          <w:szCs w:val="30"/>
          <w14:ligatures w14:val="none"/>
        </w:rPr>
        <w:t>Jude Sicilian</w:t>
      </w:r>
      <w:r w:rsidRPr="00DC7D54">
        <w:rPr>
          <w:rFonts w:ascii="Bookman Old Style" w:eastAsia="Times New Roman" w:hAnsi="Bookman Old Style" w:cs="Times New Roman"/>
          <w:color w:val="000000"/>
          <w:kern w:val="0"/>
          <w:sz w:val="30"/>
          <w:szCs w:val="30"/>
          <w14:ligatures w14:val="none"/>
        </w:rPr>
        <w:t>o, OP:</w:t>
      </w:r>
    </w:p>
    <w:p w14:paraId="1D556D0A" w14:textId="77777777" w:rsidR="00DC7D54" w:rsidRPr="00DC7D54" w:rsidRDefault="00DC7D54" w:rsidP="00DC7D54">
      <w:pPr>
        <w:spacing w:before="100" w:beforeAutospacing="1" w:after="100" w:afterAutospacing="1" w:line="240" w:lineRule="auto"/>
        <w:jc w:val="center"/>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b/>
          <w:bCs/>
          <w:i/>
          <w:iCs/>
          <w:color w:val="000000"/>
          <w:kern w:val="0"/>
          <w:sz w:val="30"/>
          <w:szCs w:val="30"/>
          <w14:ligatures w14:val="none"/>
        </w:rPr>
        <w:t>St. Albert Priory</w:t>
      </w:r>
      <w:r w:rsidRPr="00DC7D54">
        <w:rPr>
          <w:rFonts w:ascii="Bookman Old Style" w:eastAsia="Times New Roman" w:hAnsi="Bookman Old Style" w:cs="Times New Roman"/>
          <w:color w:val="000000"/>
          <w:kern w:val="0"/>
          <w:sz w:val="30"/>
          <w:szCs w:val="30"/>
          <w14:ligatures w14:val="none"/>
        </w:rPr>
        <w:t xml:space="preserve"> </w:t>
      </w:r>
    </w:p>
    <w:p w14:paraId="7144CCA1" w14:textId="77777777" w:rsidR="00DC7D54" w:rsidRPr="00DC7D54" w:rsidRDefault="00DC7D54" w:rsidP="00DC7D54">
      <w:pPr>
        <w:spacing w:before="100" w:beforeAutospacing="1" w:after="100" w:afterAutospacing="1" w:line="240" w:lineRule="auto"/>
        <w:jc w:val="center"/>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 xml:space="preserve">3150 Vince Hagan Drive </w:t>
      </w:r>
    </w:p>
    <w:p w14:paraId="776B3EEF" w14:textId="77777777" w:rsidR="00DC7D54" w:rsidRPr="00DC7D54" w:rsidRDefault="00DC7D54" w:rsidP="00DC7D54">
      <w:pPr>
        <w:spacing w:before="100" w:beforeAutospacing="1" w:after="100" w:afterAutospacing="1" w:line="240" w:lineRule="auto"/>
        <w:jc w:val="center"/>
        <w:rPr>
          <w:rFonts w:ascii="Bookman Old Style" w:eastAsia="Times New Roman" w:hAnsi="Bookman Old Style" w:cs="Times New Roman"/>
          <w:color w:val="000000"/>
          <w:kern w:val="0"/>
          <w:sz w:val="30"/>
          <w:szCs w:val="30"/>
          <w14:ligatures w14:val="none"/>
        </w:rPr>
      </w:pPr>
      <w:r w:rsidRPr="00DC7D54">
        <w:rPr>
          <w:rFonts w:ascii="Bookman Old Style" w:eastAsia="Times New Roman" w:hAnsi="Bookman Old Style" w:cs="Times New Roman"/>
          <w:color w:val="000000"/>
          <w:kern w:val="0"/>
          <w:sz w:val="30"/>
          <w:szCs w:val="30"/>
          <w14:ligatures w14:val="none"/>
        </w:rPr>
        <w:t>Irving, Texas 75062-4736</w:t>
      </w:r>
    </w:p>
    <w:p w14:paraId="685A602A"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0"/>
          <w:szCs w:val="30"/>
          <w14:ligatures w14:val="none"/>
        </w:rPr>
        <w:t xml:space="preserve">Make checks payable to: Dominican Friars. </w:t>
      </w:r>
      <w:proofErr w:type="gramStart"/>
      <w:r w:rsidRPr="00DC7D54">
        <w:rPr>
          <w:rFonts w:ascii="Bookman Old Style" w:eastAsia="Times New Roman" w:hAnsi="Bookman Old Style" w:cs="Times New Roman"/>
          <w:color w:val="000000"/>
          <w:kern w:val="0"/>
          <w:sz w:val="30"/>
          <w:szCs w:val="30"/>
          <w14:ligatures w14:val="none"/>
        </w:rPr>
        <w:t>Or,</w:t>
      </w:r>
      <w:proofErr w:type="gramEnd"/>
      <w:r w:rsidRPr="00DC7D54">
        <w:rPr>
          <w:rFonts w:ascii="Bookman Old Style" w:eastAsia="Times New Roman" w:hAnsi="Bookman Old Style" w:cs="Times New Roman"/>
          <w:color w:val="000000"/>
          <w:kern w:val="0"/>
          <w:sz w:val="30"/>
          <w:szCs w:val="30"/>
          <w14:ligatures w14:val="none"/>
        </w:rPr>
        <w:t xml:space="preserve"> go to our webpage to make an online donation: </w:t>
      </w:r>
      <w:hyperlink r:id="rId11" w:history="1">
        <w:r w:rsidRPr="00DC7D54">
          <w:rPr>
            <w:rFonts w:ascii="Bookman Old Style" w:eastAsia="Times New Roman" w:hAnsi="Bookman Old Style" w:cs="Times New Roman"/>
            <w:b/>
            <w:bCs/>
            <w:color w:val="D84E00"/>
            <w:kern w:val="0"/>
            <w:sz w:val="30"/>
            <w:szCs w:val="30"/>
            <w:u w:val="single"/>
            <w14:ligatures w14:val="none"/>
          </w:rPr>
          <w:t>https://www.PreacherExchange.com/donations.htm</w:t>
        </w:r>
      </w:hyperlink>
    </w:p>
    <w:p w14:paraId="6E282982" w14:textId="77777777" w:rsidR="00DC7D54" w:rsidRPr="00DC7D54" w:rsidRDefault="00DC7D54" w:rsidP="00DC7D54">
      <w:pPr>
        <w:spacing w:before="100" w:beforeAutospacing="1" w:after="100" w:afterAutospacing="1" w:line="240" w:lineRule="auto"/>
        <w:jc w:val="center"/>
        <w:rPr>
          <w:rFonts w:ascii="Bookman Old Style" w:eastAsia="Times New Roman" w:hAnsi="Bookman Old Style" w:cs="Times New Roman"/>
          <w:color w:val="000000"/>
          <w:kern w:val="0"/>
          <w:sz w:val="24"/>
          <w:szCs w:val="24"/>
          <w14:ligatures w14:val="none"/>
        </w:rPr>
      </w:pPr>
      <w:bookmarkStart w:id="5" w:name="REFRENCES"/>
      <w:r w:rsidRPr="00DC7D54">
        <w:rPr>
          <w:rFonts w:ascii="Bookman Old Style" w:eastAsia="Times New Roman" w:hAnsi="Bookman Old Style" w:cs="Times New Roman"/>
          <w:b/>
          <w:bCs/>
          <w:color w:val="000000"/>
          <w:kern w:val="0"/>
          <w:sz w:val="36"/>
          <w:szCs w:val="36"/>
          <w14:ligatures w14:val="none"/>
        </w:rPr>
        <w:t>REFERENCES</w:t>
      </w:r>
      <w:bookmarkEnd w:id="5"/>
    </w:p>
    <w:p w14:paraId="5C836647"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b/>
          <w:bCs/>
          <w:i/>
          <w:iCs/>
          <w:color w:val="000000"/>
          <w:kern w:val="0"/>
          <w:sz w:val="24"/>
          <w:szCs w:val="24"/>
          <w14:ligatures w14:val="none"/>
        </w:rPr>
      </w:pPr>
      <w:r w:rsidRPr="00DC7D54">
        <w:rPr>
          <w:rFonts w:ascii="Bookman Old Style" w:eastAsia="Times New Roman" w:hAnsi="Bookman Old Style" w:cs="Times New Roman"/>
          <w:b/>
          <w:bCs/>
          <w:i/>
          <w:iCs/>
          <w:color w:val="000000"/>
          <w:kern w:val="0"/>
          <w:sz w:val="30"/>
          <w:szCs w:val="30"/>
          <w14:ligatures w14:val="none"/>
        </w:rPr>
        <w:t>ORDERING OUR CDs:</w:t>
      </w:r>
    </w:p>
    <w:p w14:paraId="37F79287"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0"/>
          <w:szCs w:val="30"/>
          <w14:ligatures w14:val="none"/>
        </w:rPr>
        <w:t xml:space="preserve">We have compiled Four CDs for sale: </w:t>
      </w:r>
    </w:p>
    <w:p w14:paraId="2FBD0BA0" w14:textId="77777777" w:rsidR="00DC7D54" w:rsidRPr="00DC7D54" w:rsidRDefault="00DC7D54" w:rsidP="00DC7D54">
      <w:pPr>
        <w:numPr>
          <w:ilvl w:val="0"/>
          <w:numId w:val="3"/>
        </w:num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0"/>
          <w:szCs w:val="30"/>
          <w14:ligatures w14:val="none"/>
        </w:rPr>
        <w:t xml:space="preserve">Individual CDs for each Liturgical Year, A, </w:t>
      </w:r>
      <w:proofErr w:type="gramStart"/>
      <w:r w:rsidRPr="00DC7D54">
        <w:rPr>
          <w:rFonts w:ascii="Bookman Old Style" w:eastAsia="Times New Roman" w:hAnsi="Bookman Old Style" w:cs="Times New Roman"/>
          <w:color w:val="000000"/>
          <w:kern w:val="0"/>
          <w:sz w:val="30"/>
          <w:szCs w:val="30"/>
          <w14:ligatures w14:val="none"/>
        </w:rPr>
        <w:t>B</w:t>
      </w:r>
      <w:proofErr w:type="gramEnd"/>
      <w:r w:rsidRPr="00DC7D54">
        <w:rPr>
          <w:rFonts w:ascii="Bookman Old Style" w:eastAsia="Times New Roman" w:hAnsi="Bookman Old Style" w:cs="Times New Roman"/>
          <w:color w:val="000000"/>
          <w:kern w:val="0"/>
          <w:sz w:val="30"/>
          <w:szCs w:val="30"/>
          <w14:ligatures w14:val="none"/>
        </w:rPr>
        <w:t xml:space="preserve"> or C</w:t>
      </w:r>
    </w:p>
    <w:p w14:paraId="0273D704" w14:textId="77777777" w:rsidR="00DC7D54" w:rsidRPr="00DC7D54" w:rsidRDefault="00DC7D54" w:rsidP="00DC7D54">
      <w:pPr>
        <w:numPr>
          <w:ilvl w:val="0"/>
          <w:numId w:val="3"/>
        </w:num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0"/>
          <w:szCs w:val="30"/>
          <w14:ligatures w14:val="none"/>
        </w:rPr>
        <w:t>One combined CD for "Liturgical Years A, B and C.</w:t>
      </w:r>
    </w:p>
    <w:p w14:paraId="310C586C"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0"/>
          <w:szCs w:val="30"/>
          <w14:ligatures w14:val="none"/>
        </w:rPr>
        <w:t>If you are a preacher, lead a Lectionary-based scripture group, or are a member of a liturgical team, these CDs will be helpful in your preparation process. Individual worshipers report they also use these reflections as they prepare for Sunday liturgy.</w:t>
      </w:r>
    </w:p>
    <w:p w14:paraId="41A8E1E8"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0"/>
          <w:szCs w:val="30"/>
          <w14:ligatures w14:val="none"/>
        </w:rPr>
        <w:t>You can order the CDs by going to our webpage:</w:t>
      </w:r>
    </w:p>
    <w:p w14:paraId="06EF5461"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hyperlink r:id="rId12" w:history="1">
        <w:r w:rsidRPr="00DC7D54">
          <w:rPr>
            <w:rFonts w:ascii="Bookman Old Style" w:eastAsia="Times New Roman" w:hAnsi="Bookman Old Style" w:cs="Times New Roman"/>
            <w:b/>
            <w:bCs/>
            <w:color w:val="D84E00"/>
            <w:kern w:val="0"/>
            <w:sz w:val="30"/>
            <w:szCs w:val="30"/>
            <w:u w:val="single"/>
            <w14:ligatures w14:val="none"/>
          </w:rPr>
          <w:t>https://www.PreacherExchange.com</w:t>
        </w:r>
      </w:hyperlink>
      <w:r w:rsidRPr="00DC7D54">
        <w:rPr>
          <w:rFonts w:ascii="Bookman Old Style" w:eastAsia="Times New Roman" w:hAnsi="Bookman Old Style" w:cs="Times New Roman"/>
          <w:color w:val="000000"/>
          <w:kern w:val="0"/>
          <w:sz w:val="30"/>
          <w:szCs w:val="30"/>
          <w14:ligatures w14:val="none"/>
        </w:rPr>
        <w:t xml:space="preserve"> and clicking on the </w:t>
      </w:r>
      <w:r w:rsidRPr="00DC7D54">
        <w:rPr>
          <w:rFonts w:ascii="Bookman Old Style" w:eastAsia="Times New Roman" w:hAnsi="Bookman Old Style" w:cs="Times New Roman"/>
          <w:b/>
          <w:bCs/>
          <w:color w:val="000000"/>
          <w:kern w:val="0"/>
          <w:sz w:val="30"/>
          <w:szCs w:val="30"/>
          <w14:ligatures w14:val="none"/>
        </w:rPr>
        <w:t>"First Impressions" CD</w:t>
      </w:r>
      <w:r w:rsidRPr="00DC7D54">
        <w:rPr>
          <w:rFonts w:ascii="Bookman Old Style" w:eastAsia="Times New Roman" w:hAnsi="Bookman Old Style" w:cs="Times New Roman"/>
          <w:color w:val="000000"/>
          <w:kern w:val="0"/>
          <w:sz w:val="30"/>
          <w:szCs w:val="30"/>
          <w14:ligatures w14:val="none"/>
        </w:rPr>
        <w:t xml:space="preserve"> link on the left.</w:t>
      </w:r>
    </w:p>
    <w:p w14:paraId="2684D193"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b/>
          <w:bCs/>
          <w:i/>
          <w:iCs/>
          <w:color w:val="000000"/>
          <w:kern w:val="0"/>
          <w:sz w:val="30"/>
          <w:szCs w:val="30"/>
          <w14:ligatures w14:val="none"/>
        </w:rPr>
        <w:t>OTHER PUBLICATIONS BY EMAIL:</w:t>
      </w:r>
    </w:p>
    <w:p w14:paraId="5068C10E"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0"/>
          <w:szCs w:val="30"/>
          <w14:ligatures w14:val="none"/>
        </w:rPr>
        <w:lastRenderedPageBreak/>
        <w:t>1. "HOMILIAS DOMINICALES" ---These Spanish reflections on the Sunday and daily scriptures are written by Dominican sisters and friars. If you or a friend would like to receive these reflections drop a note to "Fr. John J. Boll, OP." &lt;</w:t>
      </w:r>
      <w:hyperlink r:id="rId13" w:history="1">
        <w:r w:rsidRPr="00DC7D54">
          <w:rPr>
            <w:rFonts w:ascii="Bookman Old Style" w:eastAsia="Times New Roman" w:hAnsi="Bookman Old Style" w:cs="Times New Roman"/>
            <w:b/>
            <w:bCs/>
            <w:color w:val="D84E00"/>
            <w:kern w:val="0"/>
            <w:sz w:val="30"/>
            <w:szCs w:val="30"/>
            <w:u w:val="single"/>
            <w14:ligatures w14:val="none"/>
          </w:rPr>
          <w:t>preacherexchange@att.net</w:t>
        </w:r>
      </w:hyperlink>
      <w:r w:rsidRPr="00DC7D54">
        <w:rPr>
          <w:rFonts w:ascii="Bookman Old Style" w:eastAsia="Times New Roman" w:hAnsi="Bookman Old Style" w:cs="Times New Roman"/>
          <w:color w:val="000000"/>
          <w:kern w:val="0"/>
          <w:sz w:val="30"/>
          <w:szCs w:val="30"/>
          <w14:ligatures w14:val="none"/>
        </w:rPr>
        <w:t xml:space="preserve">&gt; </w:t>
      </w:r>
    </w:p>
    <w:p w14:paraId="5DC308F5"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0"/>
          <w:szCs w:val="30"/>
          <w14:ligatures w14:val="none"/>
        </w:rPr>
        <w:t>2. "VOLUME 2" is an opportunity for you to hear from the readers of First Impressions. To subscribe or Send your own reflections: Send them to "Fr. John J. Boll, OP." &lt;</w:t>
      </w:r>
      <w:hyperlink r:id="rId14" w:history="1">
        <w:r w:rsidRPr="00DC7D54">
          <w:rPr>
            <w:rFonts w:ascii="Bookman Old Style" w:eastAsia="Times New Roman" w:hAnsi="Bookman Old Style" w:cs="Times New Roman"/>
            <w:b/>
            <w:bCs/>
            <w:color w:val="D84E00"/>
            <w:kern w:val="0"/>
            <w:sz w:val="30"/>
            <w:szCs w:val="30"/>
            <w:u w:val="single"/>
            <w14:ligatures w14:val="none"/>
          </w:rPr>
          <w:t xml:space="preserve">preacherexchange@att.net </w:t>
        </w:r>
      </w:hyperlink>
      <w:r w:rsidRPr="00DC7D54">
        <w:rPr>
          <w:rFonts w:ascii="Bookman Old Style" w:eastAsia="Times New Roman" w:hAnsi="Bookman Old Style" w:cs="Times New Roman"/>
          <w:color w:val="000000"/>
          <w:kern w:val="0"/>
          <w:sz w:val="30"/>
          <w:szCs w:val="30"/>
          <w14:ligatures w14:val="none"/>
        </w:rPr>
        <w:t>&gt; Your contributions to Volume 2 are welcome.</w:t>
      </w:r>
    </w:p>
    <w:p w14:paraId="1E3B74CD"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b/>
          <w:bCs/>
          <w:i/>
          <w:iCs/>
          <w:color w:val="000000"/>
          <w:kern w:val="0"/>
          <w:sz w:val="30"/>
          <w:szCs w:val="30"/>
          <w14:ligatures w14:val="none"/>
        </w:rPr>
        <w:t>OUR WEBSITE:</w:t>
      </w:r>
      <w:r w:rsidRPr="00DC7D54">
        <w:rPr>
          <w:rFonts w:ascii="Bookman Old Style" w:eastAsia="Times New Roman" w:hAnsi="Bookman Old Style" w:cs="Times New Roman"/>
          <w:color w:val="000000"/>
          <w:kern w:val="0"/>
          <w:sz w:val="30"/>
          <w:szCs w:val="30"/>
          <w14:ligatures w14:val="none"/>
        </w:rPr>
        <w:t xml:space="preserve"> </w:t>
      </w:r>
      <w:hyperlink r:id="rId15" w:history="1">
        <w:r w:rsidRPr="00DC7D54">
          <w:rPr>
            <w:rFonts w:ascii="Bookman Old Style" w:eastAsia="Times New Roman" w:hAnsi="Bookman Old Style" w:cs="Times New Roman"/>
            <w:b/>
            <w:bCs/>
            <w:color w:val="D84E00"/>
            <w:kern w:val="0"/>
            <w:sz w:val="30"/>
            <w:szCs w:val="30"/>
            <w:u w:val="single"/>
            <w14:ligatures w14:val="none"/>
          </w:rPr>
          <w:t>https://www.PreacherExchange.com</w:t>
        </w:r>
      </w:hyperlink>
      <w:r w:rsidRPr="00DC7D54">
        <w:rPr>
          <w:rFonts w:ascii="Bookman Old Style" w:eastAsia="Times New Roman" w:hAnsi="Bookman Old Style" w:cs="Times New Roman"/>
          <w:color w:val="000000"/>
          <w:kern w:val="0"/>
          <w:sz w:val="30"/>
          <w:szCs w:val="30"/>
          <w14:ligatures w14:val="none"/>
        </w:rPr>
        <w:t xml:space="preserve"> </w:t>
      </w:r>
    </w:p>
    <w:p w14:paraId="69FC8F1F"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color w:val="000000"/>
          <w:kern w:val="0"/>
          <w:sz w:val="30"/>
          <w:szCs w:val="30"/>
          <w14:ligatures w14:val="none"/>
        </w:rPr>
        <w:t xml:space="preserve">Where you will find Preachers Exchange, which includes </w:t>
      </w:r>
      <w:r w:rsidRPr="00DC7D54">
        <w:rPr>
          <w:rFonts w:ascii="Bookman Old Style" w:eastAsia="Times New Roman" w:hAnsi="Bookman Old Style" w:cs="Times New Roman"/>
          <w:b/>
          <w:bCs/>
          <w:color w:val="000000"/>
          <w:kern w:val="0"/>
          <w:sz w:val="30"/>
          <w:szCs w:val="30"/>
          <w14:ligatures w14:val="none"/>
        </w:rPr>
        <w:t>"First Impressions,"</w:t>
      </w:r>
      <w:r w:rsidRPr="00DC7D54">
        <w:rPr>
          <w:rFonts w:ascii="Bookman Old Style" w:eastAsia="Times New Roman" w:hAnsi="Bookman Old Style" w:cs="Times New Roman"/>
          <w:color w:val="000000"/>
          <w:kern w:val="0"/>
          <w:sz w:val="30"/>
          <w:szCs w:val="30"/>
          <w14:ligatures w14:val="none"/>
        </w:rPr>
        <w:t xml:space="preserve"> "Homilias Dominicales," and "Volume 2" as well as articles, book reviews, daily </w:t>
      </w:r>
      <w:proofErr w:type="gramStart"/>
      <w:r w:rsidRPr="00DC7D54">
        <w:rPr>
          <w:rFonts w:ascii="Bookman Old Style" w:eastAsia="Times New Roman" w:hAnsi="Bookman Old Style" w:cs="Times New Roman"/>
          <w:color w:val="000000"/>
          <w:kern w:val="0"/>
          <w:sz w:val="30"/>
          <w:szCs w:val="30"/>
          <w14:ligatures w14:val="none"/>
        </w:rPr>
        <w:t>homilies</w:t>
      </w:r>
      <w:proofErr w:type="gramEnd"/>
      <w:r w:rsidRPr="00DC7D54">
        <w:rPr>
          <w:rFonts w:ascii="Bookman Old Style" w:eastAsia="Times New Roman" w:hAnsi="Bookman Old Style" w:cs="Times New Roman"/>
          <w:color w:val="000000"/>
          <w:kern w:val="0"/>
          <w:sz w:val="30"/>
          <w:szCs w:val="30"/>
          <w14:ligatures w14:val="none"/>
        </w:rPr>
        <w:t xml:space="preserve"> and other material pertinent to preaching and Scripture reflection.</w:t>
      </w:r>
    </w:p>
    <w:p w14:paraId="190B9060" w14:textId="77777777" w:rsidR="00DC7D54" w:rsidRPr="00DC7D54" w:rsidRDefault="00DC7D54" w:rsidP="00DC7D54">
      <w:pPr>
        <w:spacing w:before="100" w:beforeAutospacing="1" w:after="100" w:afterAutospacing="1" w:line="240" w:lineRule="auto"/>
        <w:rPr>
          <w:rFonts w:ascii="Bookman Old Style" w:eastAsia="Times New Roman" w:hAnsi="Bookman Old Style" w:cs="Times New Roman"/>
          <w:color w:val="000000"/>
          <w:kern w:val="0"/>
          <w:sz w:val="24"/>
          <w:szCs w:val="24"/>
          <w14:ligatures w14:val="none"/>
        </w:rPr>
      </w:pPr>
      <w:r w:rsidRPr="00DC7D54">
        <w:rPr>
          <w:rFonts w:ascii="Bookman Old Style" w:eastAsia="Times New Roman" w:hAnsi="Bookman Old Style" w:cs="Times New Roman"/>
          <w:b/>
          <w:bCs/>
          <w:i/>
          <w:iCs/>
          <w:color w:val="000000"/>
          <w:kern w:val="0"/>
          <w:sz w:val="30"/>
          <w:szCs w:val="30"/>
          <w14:ligatures w14:val="none"/>
        </w:rPr>
        <w:t>FOR EMAIL HELP OR TO UNSUBSCRIBE, SUBSCRIBE, OR CHANGE:</w:t>
      </w:r>
    </w:p>
    <w:p w14:paraId="0487FA27" w14:textId="6D6D98FB" w:rsidR="00984B43" w:rsidRDefault="00DC7D54" w:rsidP="00B85D67">
      <w:pPr>
        <w:spacing w:before="100" w:beforeAutospacing="1" w:after="100" w:afterAutospacing="1" w:line="240" w:lineRule="auto"/>
      </w:pPr>
      <w:r w:rsidRPr="00DC7D54">
        <w:rPr>
          <w:rFonts w:ascii="Bookman Old Style" w:eastAsia="Times New Roman" w:hAnsi="Bookman Old Style" w:cs="Times New Roman"/>
          <w:color w:val="000000"/>
          <w:kern w:val="0"/>
          <w:sz w:val="30"/>
          <w:szCs w:val="30"/>
          <w14:ligatures w14:val="none"/>
        </w:rPr>
        <w:t xml:space="preserve">Email "Fr. </w:t>
      </w:r>
      <w:r w:rsidRPr="00DC7D54">
        <w:rPr>
          <w:rFonts w:ascii="Bookman Old Style" w:eastAsia="Times New Roman" w:hAnsi="Bookman Old Style" w:cs="Times New Roman"/>
          <w:b/>
          <w:bCs/>
          <w:i/>
          <w:iCs/>
          <w:color w:val="000000"/>
          <w:kern w:val="0"/>
          <w:sz w:val="30"/>
          <w:szCs w:val="30"/>
          <w14:ligatures w14:val="none"/>
        </w:rPr>
        <w:t>John J. Boll</w:t>
      </w:r>
      <w:r w:rsidRPr="00DC7D54">
        <w:rPr>
          <w:rFonts w:ascii="Bookman Old Style" w:eastAsia="Times New Roman" w:hAnsi="Bookman Old Style" w:cs="Times New Roman"/>
          <w:color w:val="000000"/>
          <w:kern w:val="0"/>
          <w:sz w:val="30"/>
          <w:szCs w:val="30"/>
          <w14:ligatures w14:val="none"/>
        </w:rPr>
        <w:t>, OP." &lt;</w:t>
      </w:r>
      <w:hyperlink r:id="rId16" w:history="1">
        <w:r w:rsidRPr="00DC7D54">
          <w:rPr>
            <w:rFonts w:ascii="Bookman Old Style" w:eastAsia="Times New Roman" w:hAnsi="Bookman Old Style" w:cs="Times New Roman"/>
            <w:b/>
            <w:bCs/>
            <w:color w:val="D84E00"/>
            <w:kern w:val="0"/>
            <w:sz w:val="30"/>
            <w:szCs w:val="30"/>
            <w:u w:val="single"/>
            <w14:ligatures w14:val="none"/>
          </w:rPr>
          <w:t>preacherexchange@att.net</w:t>
        </w:r>
      </w:hyperlink>
      <w:r w:rsidRPr="00DC7D54">
        <w:rPr>
          <w:rFonts w:ascii="Bookman Old Style" w:eastAsia="Times New Roman" w:hAnsi="Bookman Old Style" w:cs="Times New Roman"/>
          <w:color w:val="000000"/>
          <w:kern w:val="0"/>
          <w:sz w:val="30"/>
          <w:szCs w:val="30"/>
          <w14:ligatures w14:val="none"/>
        </w:rPr>
        <w:t xml:space="preserve">&gt; </w:t>
      </w:r>
    </w:p>
    <w:sectPr w:rsidR="00984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6pt;height:9pt" o:bullet="t">
        <v:imagedata r:id="rId1" o:title="bull1_spring"/>
      </v:shape>
    </w:pict>
  </w:numPicBullet>
  <w:numPicBullet w:numPicBulletId="1">
    <w:pict>
      <v:shape id="_x0000_i1072" type="#_x0000_t75" style="width:6pt;height:9pt" o:bullet="t">
        <v:imagedata r:id="rId2" o:title="bull2_spring"/>
      </v:shape>
    </w:pict>
  </w:numPicBullet>
  <w:numPicBullet w:numPicBulletId="2">
    <w:pict>
      <v:shape id="_x0000_i1073" type="#_x0000_t75" style="width:6pt;height:9pt" o:bullet="t">
        <v:imagedata r:id="rId3" o:title="bull3_spring"/>
      </v:shape>
    </w:pict>
  </w:numPicBullet>
  <w:abstractNum w:abstractNumId="0" w15:restartNumberingAfterBreak="0">
    <w:nsid w:val="060F0F4B"/>
    <w:multiLevelType w:val="multilevel"/>
    <w:tmpl w:val="DE4805B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60A80"/>
    <w:multiLevelType w:val="multilevel"/>
    <w:tmpl w:val="DFAC5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958D3"/>
    <w:multiLevelType w:val="multilevel"/>
    <w:tmpl w:val="C5A013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188518">
    <w:abstractNumId w:val="1"/>
  </w:num>
  <w:num w:numId="2" w16cid:durableId="1834443976">
    <w:abstractNumId w:val="2"/>
  </w:num>
  <w:num w:numId="3" w16cid:durableId="13750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D0"/>
    <w:rsid w:val="000B7DE3"/>
    <w:rsid w:val="0010065F"/>
    <w:rsid w:val="00165092"/>
    <w:rsid w:val="002002ED"/>
    <w:rsid w:val="00277DB6"/>
    <w:rsid w:val="003D4926"/>
    <w:rsid w:val="0043215D"/>
    <w:rsid w:val="00502D38"/>
    <w:rsid w:val="0058387F"/>
    <w:rsid w:val="005C63E1"/>
    <w:rsid w:val="00932BD0"/>
    <w:rsid w:val="00984B43"/>
    <w:rsid w:val="00A05EFD"/>
    <w:rsid w:val="00B11968"/>
    <w:rsid w:val="00B85D67"/>
    <w:rsid w:val="00BC6E75"/>
    <w:rsid w:val="00DC7D54"/>
    <w:rsid w:val="00E7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C8DE"/>
  <w15:chartTrackingRefBased/>
  <w15:docId w15:val="{1AB992C1-6F3C-4846-886C-FF473857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7D54"/>
    <w:rPr>
      <w:color w:val="D84E00"/>
      <w:u w:val="single"/>
    </w:rPr>
  </w:style>
  <w:style w:type="paragraph" w:styleId="NormalWeb">
    <w:name w:val="Normal (Web)"/>
    <w:basedOn w:val="Normal"/>
    <w:uiPriority w:val="99"/>
    <w:semiHidden/>
    <w:unhideWhenUsed/>
    <w:rsid w:val="00DC7D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C7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holicsmobilizing.org/resources/cacp/" TargetMode="External"/><Relationship Id="rId13" Type="http://schemas.openxmlformats.org/officeDocument/2006/relationships/hyperlink" Target="mailto:preacherexchange@att.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errv.org/crs_handcraft" TargetMode="External"/><Relationship Id="rId12" Type="http://schemas.openxmlformats.org/officeDocument/2006/relationships/hyperlink" Target="https://www.PreacherExchang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eacherexchange@att.net" TargetMode="External"/><Relationship Id="rId1" Type="http://schemas.openxmlformats.org/officeDocument/2006/relationships/numbering" Target="numbering.xml"/><Relationship Id="rId6" Type="http://schemas.openxmlformats.org/officeDocument/2006/relationships/hyperlink" Target="https://bible.usccb.org/bible/readings/092423.cfm" TargetMode="External"/><Relationship Id="rId11" Type="http://schemas.openxmlformats.org/officeDocument/2006/relationships/hyperlink" Target="https://www.PreacherExchange.com/donations.htm" TargetMode="External"/><Relationship Id="rId5" Type="http://schemas.openxmlformats.org/officeDocument/2006/relationships/hyperlink" Target="https://bible.usccb.org/bible/readings/092423.cfm" TargetMode="External"/><Relationship Id="rId15" Type="http://schemas.openxmlformats.org/officeDocument/2006/relationships/hyperlink" Target="https://www.PreacherExchange.com" TargetMode="External"/><Relationship Id="rId10" Type="http://schemas.openxmlformats.org/officeDocument/2006/relationships/hyperlink" Target="mailto:jboll@opsouth.org" TargetMode="External"/><Relationship Id="rId4" Type="http://schemas.openxmlformats.org/officeDocument/2006/relationships/webSettings" Target="webSettings.xml"/><Relationship Id="rId9" Type="http://schemas.openxmlformats.org/officeDocument/2006/relationships/hyperlink" Target="http://www.pfadp.org/" TargetMode="External"/><Relationship Id="rId14" Type="http://schemas.openxmlformats.org/officeDocument/2006/relationships/hyperlink" Target="mailto:preacherexchange@att.net"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2136</Words>
  <Characters>12180</Characters>
  <Application>Microsoft Office Word</Application>
  <DocSecurity>0</DocSecurity>
  <Lines>101</Lines>
  <Paragraphs>28</Paragraphs>
  <ScaleCrop>false</ScaleCrop>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13</cp:revision>
  <dcterms:created xsi:type="dcterms:W3CDTF">2023-08-28T18:43:00Z</dcterms:created>
  <dcterms:modified xsi:type="dcterms:W3CDTF">2023-08-28T18:52:00Z</dcterms:modified>
</cp:coreProperties>
</file>