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8BBA" w14:textId="77777777" w:rsidR="008D180E" w:rsidRDefault="008D180E" w:rsidP="008D180E">
      <w:pPr>
        <w:pStyle w:val="NormalWeb"/>
        <w:spacing w:before="0" w:beforeAutospacing="0" w:after="0" w:afterAutospacing="0"/>
        <w:jc w:val="center"/>
        <w:rPr>
          <w:rFonts w:ascii="Bookman Old Style" w:hAnsi="Bookman Old Style"/>
          <w:b/>
          <w:bCs/>
          <w:sz w:val="36"/>
          <w:szCs w:val="36"/>
        </w:rPr>
      </w:pPr>
      <w:r>
        <w:rPr>
          <w:rFonts w:ascii="Bookman Old Style" w:hAnsi="Bookman Old Style"/>
          <w:b/>
          <w:bCs/>
          <w:sz w:val="36"/>
          <w:szCs w:val="36"/>
        </w:rPr>
        <w:t>"FIRST IMPRESSIONS"</w:t>
      </w:r>
    </w:p>
    <w:p w14:paraId="3B962048" w14:textId="77777777" w:rsidR="008D180E" w:rsidRDefault="008D180E" w:rsidP="008D180E">
      <w:pPr>
        <w:pStyle w:val="NormalWeb"/>
        <w:spacing w:before="0" w:beforeAutospacing="0" w:after="0" w:afterAutospacing="0"/>
        <w:jc w:val="center"/>
        <w:rPr>
          <w:sz w:val="30"/>
          <w:szCs w:val="30"/>
        </w:rPr>
      </w:pPr>
      <w:r>
        <w:rPr>
          <w:rFonts w:ascii="Bookman Old Style" w:hAnsi="Bookman Old Style"/>
          <w:b/>
          <w:bCs/>
          <w:sz w:val="30"/>
          <w:szCs w:val="30"/>
        </w:rPr>
        <w:t>22</w:t>
      </w:r>
      <w:r>
        <w:rPr>
          <w:rFonts w:ascii="Bookman Old Style" w:hAnsi="Bookman Old Style"/>
          <w:b/>
          <w:bCs/>
          <w:sz w:val="30"/>
          <w:szCs w:val="30"/>
          <w:vertAlign w:val="superscript"/>
        </w:rPr>
        <w:t>nd</w:t>
      </w:r>
      <w:r>
        <w:rPr>
          <w:rFonts w:ascii="Bookman Old Style" w:hAnsi="Bookman Old Style"/>
          <w:b/>
          <w:bCs/>
          <w:sz w:val="30"/>
          <w:szCs w:val="30"/>
        </w:rPr>
        <w:t xml:space="preserve"> SUNDAY </w:t>
      </w:r>
      <w:r>
        <w:rPr>
          <w:rFonts w:ascii="Bookman Old Style" w:hAnsi="Bookman Old Style"/>
          <w:sz w:val="30"/>
          <w:szCs w:val="30"/>
        </w:rPr>
        <w:t xml:space="preserve">(A) </w:t>
      </w:r>
      <w:r>
        <w:rPr>
          <w:rFonts w:ascii="Bookman Old Style" w:hAnsi="Bookman Old Style"/>
          <w:i/>
          <w:iCs/>
          <w:sz w:val="30"/>
          <w:szCs w:val="30"/>
        </w:rPr>
        <w:t>SEPTEMBER 3, 2023</w:t>
      </w:r>
    </w:p>
    <w:p w14:paraId="09614F77" w14:textId="786D17C2" w:rsidR="008D180E" w:rsidRDefault="00325C6A" w:rsidP="008D180E">
      <w:pPr>
        <w:pStyle w:val="NormalWeb"/>
        <w:spacing w:before="0" w:beforeAutospacing="0" w:after="0" w:afterAutospacing="0"/>
        <w:jc w:val="center"/>
        <w:rPr>
          <w:b/>
          <w:bCs/>
        </w:rPr>
      </w:pPr>
      <w:hyperlink r:id="rId5" w:tgtFrame="_blank" w:tooltip="Click here for a link to this Sunday's readings." w:history="1">
        <w:r w:rsidR="008D180E" w:rsidRPr="00325C6A">
          <w:rPr>
            <w:rStyle w:val="Hyperlink"/>
            <w:rFonts w:ascii="Bookman Old Style" w:hAnsi="Bookman Old Style"/>
            <w:b/>
            <w:bCs/>
          </w:rPr>
          <w:t>Jeremiah 20: 7-9; Psalm 63; Romans 12: 1-2; Matthew 16: 21-27</w:t>
        </w:r>
      </w:hyperlink>
      <w:r w:rsidR="008D180E">
        <w:rPr>
          <w:rFonts w:ascii="Bookman Old Style" w:hAnsi="Bookman Old Style"/>
          <w:b/>
          <w:bCs/>
        </w:rPr>
        <w:t xml:space="preserve"> </w:t>
      </w:r>
    </w:p>
    <w:p w14:paraId="75322B85" w14:textId="77777777" w:rsidR="008D180E" w:rsidRDefault="008D180E" w:rsidP="008D180E">
      <w:pPr>
        <w:pStyle w:val="NormalWeb"/>
        <w:spacing w:before="0" w:beforeAutospacing="0" w:after="0" w:afterAutospacing="0"/>
        <w:jc w:val="center"/>
        <w:rPr>
          <w:sz w:val="30"/>
          <w:szCs w:val="30"/>
        </w:rPr>
      </w:pPr>
      <w:r>
        <w:rPr>
          <w:rFonts w:ascii="Bookman Old Style" w:hAnsi="Bookman Old Style"/>
          <w:sz w:val="30"/>
          <w:szCs w:val="30"/>
        </w:rPr>
        <w:t xml:space="preserve">by </w:t>
      </w:r>
      <w:r>
        <w:rPr>
          <w:rFonts w:ascii="Bookman Old Style" w:hAnsi="Bookman Old Style"/>
          <w:b/>
          <w:bCs/>
          <w:i/>
          <w:iCs/>
          <w:sz w:val="30"/>
          <w:szCs w:val="30"/>
        </w:rPr>
        <w:t>Jude Siciliano</w:t>
      </w:r>
      <w:r>
        <w:rPr>
          <w:rFonts w:ascii="Bookman Old Style" w:hAnsi="Bookman Old Style"/>
          <w:sz w:val="30"/>
          <w:szCs w:val="30"/>
        </w:rPr>
        <w:t>, OP</w:t>
      </w:r>
    </w:p>
    <w:p w14:paraId="20BC7C5D" w14:textId="77777777" w:rsidR="008D180E" w:rsidRDefault="008D180E" w:rsidP="008D180E">
      <w:pPr>
        <w:pStyle w:val="NormalWeb"/>
        <w:rPr>
          <w:sz w:val="30"/>
          <w:szCs w:val="30"/>
        </w:rPr>
      </w:pPr>
      <w:r>
        <w:rPr>
          <w:rFonts w:ascii="Bookman Old Style" w:hAnsi="Bookman Old Style"/>
          <w:b/>
          <w:bCs/>
          <w:sz w:val="30"/>
          <w:szCs w:val="30"/>
        </w:rPr>
        <w:t>Dear Preachers:</w:t>
      </w:r>
    </w:p>
    <w:p w14:paraId="79FBB6C0" w14:textId="77777777" w:rsidR="008D180E" w:rsidRDefault="008D180E" w:rsidP="008D180E">
      <w:pPr>
        <w:pStyle w:val="NormalWeb"/>
        <w:rPr>
          <w:sz w:val="30"/>
          <w:szCs w:val="30"/>
        </w:rPr>
      </w:pPr>
      <w:r>
        <w:rPr>
          <w:rFonts w:ascii="Bookman Old Style" w:hAnsi="Bookman Old Style"/>
          <w:sz w:val="30"/>
          <w:szCs w:val="30"/>
        </w:rPr>
        <w:t>Jesus is asking his disciples to reverse their way of thinking. Of course, they don’t get it right away. Peter, who just told Jesus that, in his opinion, Jesus was more than a prophet: he was God’s anointed Messiah. The next move would seem to be to take power away from the Romans and restore it to Israel. It would be a natural move for the kind of Messiah Peter and the others thought they had in Jesus.</w:t>
      </w:r>
    </w:p>
    <w:p w14:paraId="489EE214" w14:textId="4A29FD72" w:rsidR="008D180E" w:rsidRDefault="008D180E" w:rsidP="008D180E">
      <w:pPr>
        <w:pStyle w:val="NormalWeb"/>
        <w:rPr>
          <w:sz w:val="30"/>
          <w:szCs w:val="30"/>
        </w:rPr>
      </w:pPr>
      <w:r>
        <w:rPr>
          <w:rFonts w:ascii="Bookman Old Style" w:hAnsi="Bookman Old Style"/>
          <w:sz w:val="30"/>
          <w:szCs w:val="30"/>
        </w:rPr>
        <w:t xml:space="preserve">If Jesus were the </w:t>
      </w:r>
      <w:r w:rsidR="00092719">
        <w:rPr>
          <w:rFonts w:ascii="Bookman Old Style" w:hAnsi="Bookman Old Style"/>
          <w:sz w:val="30"/>
          <w:szCs w:val="30"/>
        </w:rPr>
        <w:t>Messiah,</w:t>
      </w:r>
      <w:r>
        <w:rPr>
          <w:rFonts w:ascii="Bookman Old Style" w:hAnsi="Bookman Old Style"/>
          <w:sz w:val="30"/>
          <w:szCs w:val="30"/>
        </w:rPr>
        <w:t xml:space="preserve"> he would also drive the priests from the Temple and be </w:t>
      </w:r>
      <w:proofErr w:type="gramStart"/>
      <w:r>
        <w:rPr>
          <w:rFonts w:ascii="Bookman Old Style" w:hAnsi="Bookman Old Style"/>
          <w:sz w:val="30"/>
          <w:szCs w:val="30"/>
        </w:rPr>
        <w:t>a</w:t>
      </w:r>
      <w:proofErr w:type="gramEnd"/>
      <w:r>
        <w:rPr>
          <w:rFonts w:ascii="Bookman Old Style" w:hAnsi="Bookman Old Style"/>
          <w:sz w:val="30"/>
          <w:szCs w:val="30"/>
        </w:rPr>
        <w:t xml:space="preserve"> anointed king of Israel there. Wasn’t that how it was supposed to work when God’s Messiah arrived to finally announce the arrival of the kingdom of God?</w:t>
      </w:r>
    </w:p>
    <w:p w14:paraId="1253FCB3" w14:textId="77777777" w:rsidR="008D180E" w:rsidRDefault="008D180E" w:rsidP="008D180E">
      <w:pPr>
        <w:pStyle w:val="NormalWeb"/>
        <w:rPr>
          <w:sz w:val="30"/>
          <w:szCs w:val="30"/>
        </w:rPr>
      </w:pPr>
      <w:r>
        <w:rPr>
          <w:rFonts w:ascii="Bookman Old Style" w:hAnsi="Bookman Old Style"/>
          <w:sz w:val="30"/>
          <w:szCs w:val="30"/>
        </w:rPr>
        <w:t>But those weren’t Jesus’ plans as they got close to Jerusalem. Jesus would be acclaimed king of Israel, but not the kind of king Peter and the others were expecting. He would not become king by force of arms, but by suffering and death. Jesus makes it quite clear. By all appearances Jesus will have lost the battle and the chief priests and legal experts would have won. Then, he predicts, he will be raised from the dead. Peter and the disciples have no clue what he means by all this contradictory talk: losing brings victory; dying brings life. Do we?</w:t>
      </w:r>
    </w:p>
    <w:p w14:paraId="3B1213ED" w14:textId="77777777" w:rsidR="008D180E" w:rsidRDefault="008D180E" w:rsidP="008D180E">
      <w:pPr>
        <w:pStyle w:val="NormalWeb"/>
        <w:rPr>
          <w:sz w:val="30"/>
          <w:szCs w:val="30"/>
        </w:rPr>
      </w:pPr>
      <w:r>
        <w:rPr>
          <w:rFonts w:ascii="Bookman Old Style" w:hAnsi="Bookman Old Style"/>
          <w:sz w:val="30"/>
          <w:szCs w:val="30"/>
        </w:rPr>
        <w:t>Peter typically says the wrong thing. Jesus had called Peter, the "Rock," on which he would build his church. At this moment in the story Peter is more like the crusty, dry, shifting soil we have here in Texas...like sand. How can Jesus build his church on such a "rock"? This is a moment for reflection for all who hold office and authority in the church. It is also a warning. The most promising leader among Jesus’ disciples is the one to be sharply rebuked. Jesus even calls him Satan!</w:t>
      </w:r>
    </w:p>
    <w:p w14:paraId="3F934E14" w14:textId="3DF26C2A" w:rsidR="008D180E" w:rsidRDefault="008D180E" w:rsidP="008D180E">
      <w:pPr>
        <w:pStyle w:val="NormalWeb"/>
        <w:rPr>
          <w:sz w:val="30"/>
          <w:szCs w:val="30"/>
        </w:rPr>
      </w:pPr>
      <w:r>
        <w:rPr>
          <w:rFonts w:ascii="Bookman Old Style" w:hAnsi="Bookman Old Style"/>
          <w:sz w:val="30"/>
          <w:szCs w:val="30"/>
        </w:rPr>
        <w:t xml:space="preserve">Once Jesus makes himself clear in the hearing of the others, he re-issues the call: "Take up your cross and follow me." Following Jesus will be costly. There are no half, or comfortable responses to his challenging call. Jesus is not sugarcoating what will happen to him; nor is he giving his disciples an easy ride. We have an advantage over the disciples. We know his prediction of his suffering and death at the hands of "the elders, the </w:t>
      </w:r>
      <w:r>
        <w:rPr>
          <w:rFonts w:ascii="Bookman Old Style" w:hAnsi="Bookman Old Style"/>
          <w:sz w:val="30"/>
          <w:szCs w:val="30"/>
        </w:rPr>
        <w:lastRenderedPageBreak/>
        <w:t xml:space="preserve">chief priests and the scribes," was fulfilled. What we also have is the advantage of knowing that he </w:t>
      </w:r>
      <w:r w:rsidR="00092719">
        <w:rPr>
          <w:rFonts w:ascii="Bookman Old Style" w:hAnsi="Bookman Old Style"/>
          <w:sz w:val="30"/>
          <w:szCs w:val="30"/>
        </w:rPr>
        <w:t>has</w:t>
      </w:r>
      <w:r>
        <w:rPr>
          <w:rFonts w:ascii="Bookman Old Style" w:hAnsi="Bookman Old Style"/>
          <w:sz w:val="30"/>
          <w:szCs w:val="30"/>
        </w:rPr>
        <w:t xml:space="preserve"> already risen from the dead and is now the exalted Lord.</w:t>
      </w:r>
    </w:p>
    <w:p w14:paraId="11272D16" w14:textId="77777777" w:rsidR="008D180E" w:rsidRDefault="008D180E" w:rsidP="008D180E">
      <w:pPr>
        <w:pStyle w:val="NormalWeb"/>
        <w:rPr>
          <w:sz w:val="30"/>
          <w:szCs w:val="30"/>
        </w:rPr>
      </w:pPr>
      <w:r>
        <w:rPr>
          <w:rFonts w:ascii="Bookman Old Style" w:hAnsi="Bookman Old Style"/>
          <w:sz w:val="30"/>
          <w:szCs w:val="30"/>
        </w:rPr>
        <w:t>But that does not remove, or lessen, what he asks of us now. To follow him we have to sacrifice our ways of thinking and acting. If we to try preserve life we will lose it, he tells us. We must give up all to follow him, even life itself. Each of us has to determine what he is asking of us now. What plan, or project, must we put aside? What personal sacrifice must we make for a fuller response to Jesus’ invitation?</w:t>
      </w:r>
    </w:p>
    <w:p w14:paraId="26F953F9" w14:textId="77777777" w:rsidR="008D180E" w:rsidRDefault="008D180E" w:rsidP="008D180E">
      <w:pPr>
        <w:pStyle w:val="NormalWeb"/>
        <w:rPr>
          <w:sz w:val="30"/>
          <w:szCs w:val="30"/>
        </w:rPr>
      </w:pPr>
      <w:r>
        <w:rPr>
          <w:rFonts w:ascii="Bookman Old Style" w:hAnsi="Bookman Old Style"/>
          <w:sz w:val="30"/>
          <w:szCs w:val="30"/>
        </w:rPr>
        <w:t>Peter wants Jesus to think in conventional religious terms. God should forbid Jesus’ suffering and death. Peter, "the Rock," has become a stumbling block. He needs, as we would say, to refocus to a proper way of thinking and of following Jesus. He calls Jesus "Lord." Well then, he must hear what the Lord is saying and get back into proper relationship with him. Jesus is the leader and Peter has to struggle to understand how he is to respond to what Jesus is asking.</w:t>
      </w:r>
    </w:p>
    <w:p w14:paraId="46174D06" w14:textId="0458A483" w:rsidR="008D180E" w:rsidRDefault="008D180E" w:rsidP="008D180E">
      <w:pPr>
        <w:pStyle w:val="NormalWeb"/>
        <w:rPr>
          <w:sz w:val="30"/>
          <w:szCs w:val="30"/>
        </w:rPr>
      </w:pPr>
      <w:r>
        <w:rPr>
          <w:rFonts w:ascii="Bookman Old Style" w:hAnsi="Bookman Old Style"/>
          <w:sz w:val="30"/>
          <w:szCs w:val="30"/>
        </w:rPr>
        <w:t xml:space="preserve">Following Jesus requires a new way of thinking which goes against the world’s wisdom and conventional thinking and acting. In the world suffering and death are to be avoided at all costs. Such thinking turns to God for help to preserve life the way it is. But Jesus asked his followers to change to a new way of </w:t>
      </w:r>
      <w:r w:rsidR="00092719">
        <w:rPr>
          <w:rFonts w:ascii="Bookman Old Style" w:hAnsi="Bookman Old Style"/>
          <w:sz w:val="30"/>
          <w:szCs w:val="30"/>
        </w:rPr>
        <w:t>thinking.</w:t>
      </w:r>
    </w:p>
    <w:p w14:paraId="06F2C9A8" w14:textId="61FD9E23" w:rsidR="008D180E" w:rsidRDefault="008D180E" w:rsidP="008D180E">
      <w:pPr>
        <w:pStyle w:val="NormalWeb"/>
        <w:rPr>
          <w:sz w:val="30"/>
          <w:szCs w:val="30"/>
        </w:rPr>
      </w:pPr>
      <w:r>
        <w:rPr>
          <w:rFonts w:ascii="Bookman Old Style" w:hAnsi="Bookman Old Style"/>
          <w:sz w:val="30"/>
          <w:szCs w:val="30"/>
        </w:rPr>
        <w:t xml:space="preserve">Jesus emphasizes doing God’s will at all </w:t>
      </w:r>
      <w:r w:rsidR="00092719">
        <w:rPr>
          <w:rFonts w:ascii="Bookman Old Style" w:hAnsi="Bookman Old Style"/>
          <w:sz w:val="30"/>
          <w:szCs w:val="30"/>
        </w:rPr>
        <w:t>costs,</w:t>
      </w:r>
      <w:r>
        <w:rPr>
          <w:rFonts w:ascii="Bookman Old Style" w:hAnsi="Bookman Old Style"/>
          <w:sz w:val="30"/>
          <w:szCs w:val="30"/>
        </w:rPr>
        <w:t xml:space="preserve"> even if it means suffering and death. Disciples and not just to put up with this </w:t>
      </w:r>
      <w:r w:rsidR="00092719">
        <w:rPr>
          <w:rFonts w:ascii="Bookman Old Style" w:hAnsi="Bookman Old Style"/>
          <w:sz w:val="30"/>
          <w:szCs w:val="30"/>
        </w:rPr>
        <w:t>teaching.</w:t>
      </w:r>
      <w:r>
        <w:rPr>
          <w:rFonts w:ascii="Bookman Old Style" w:hAnsi="Bookman Old Style"/>
          <w:sz w:val="30"/>
          <w:szCs w:val="30"/>
        </w:rPr>
        <w:t xml:space="preserve"> But, to lean on it and trust it. If we </w:t>
      </w:r>
      <w:r w:rsidR="00364B61">
        <w:rPr>
          <w:rFonts w:ascii="Bookman Old Style" w:hAnsi="Bookman Old Style"/>
          <w:sz w:val="30"/>
          <w:szCs w:val="30"/>
        </w:rPr>
        <w:t>do,</w:t>
      </w:r>
      <w:r>
        <w:rPr>
          <w:rFonts w:ascii="Bookman Old Style" w:hAnsi="Bookman Old Style"/>
          <w:sz w:val="30"/>
          <w:szCs w:val="30"/>
        </w:rPr>
        <w:t xml:space="preserve"> we will be following Jesus on a path of transformation and resurrection. Jesus is holding out a deeper life for his disciples, but to receive it we must let go of our present life, in all its seeming security and any status it gives.</w:t>
      </w:r>
    </w:p>
    <w:p w14:paraId="2B2EE9C8" w14:textId="77777777" w:rsidR="008D180E" w:rsidRDefault="008D180E" w:rsidP="008D180E">
      <w:pPr>
        <w:pStyle w:val="NormalWeb"/>
        <w:rPr>
          <w:sz w:val="30"/>
          <w:szCs w:val="30"/>
        </w:rPr>
      </w:pPr>
      <w:r>
        <w:rPr>
          <w:rFonts w:ascii="Bookman Old Style" w:hAnsi="Bookman Old Style"/>
          <w:sz w:val="30"/>
          <w:szCs w:val="30"/>
        </w:rPr>
        <w:t>There are daily opportunities for us to shoulder the cross. Some will be significant, but most will come during smaller, "ordinary" moments in our daily lives. These seeming insignificant "Cross opportunities" may not seem important, but they come with the opportunity grace always offers – new life.</w:t>
      </w:r>
    </w:p>
    <w:p w14:paraId="41CB5687" w14:textId="77777777" w:rsidR="008D180E" w:rsidRDefault="008D180E" w:rsidP="008D180E">
      <w:pPr>
        <w:pStyle w:val="NormalWeb"/>
        <w:rPr>
          <w:sz w:val="30"/>
          <w:szCs w:val="30"/>
        </w:rPr>
      </w:pPr>
      <w:r>
        <w:rPr>
          <w:rFonts w:ascii="Bookman Old Style" w:hAnsi="Bookman Old Style"/>
          <w:sz w:val="30"/>
          <w:szCs w:val="30"/>
        </w:rPr>
        <w:t xml:space="preserve">Christians are not called to be submissive masochists. We are not meant to be lovers of pain. But we are, in Jesus’ name, asked to bear it. The cross we willingly accept gives us an opportunity to be in solidarity with </w:t>
      </w:r>
      <w:r>
        <w:rPr>
          <w:rFonts w:ascii="Bookman Old Style" w:hAnsi="Bookman Old Style"/>
          <w:sz w:val="30"/>
          <w:szCs w:val="30"/>
        </w:rPr>
        <w:lastRenderedPageBreak/>
        <w:t>those who suffer in the world. Is it possible that the cross is a special school of love in which we learn more about ourselves and our God?</w:t>
      </w:r>
    </w:p>
    <w:p w14:paraId="72CBCC91" w14:textId="1B1B50DE" w:rsidR="00984B43" w:rsidRDefault="008D180E" w:rsidP="00092719">
      <w:pPr>
        <w:pStyle w:val="NormalWeb"/>
        <w:jc w:val="center"/>
        <w:rPr>
          <w:rFonts w:ascii="Bookman Old Style" w:hAnsi="Bookman Old Style"/>
          <w:b/>
          <w:bCs/>
          <w:color w:val="0000FF"/>
          <w:sz w:val="27"/>
          <w:szCs w:val="27"/>
          <w:u w:val="single"/>
        </w:rPr>
      </w:pPr>
      <w:r>
        <w:rPr>
          <w:rFonts w:ascii="Bookman Old Style" w:hAnsi="Bookman Old Style"/>
          <w:b/>
          <w:bCs/>
          <w:sz w:val="30"/>
          <w:szCs w:val="30"/>
        </w:rPr>
        <w:t>Click here for a link to this Sunday’s readings:</w:t>
      </w:r>
      <w:r>
        <w:rPr>
          <w:rFonts w:ascii="Bookman Old Style" w:hAnsi="Bookman Old Style"/>
          <w:sz w:val="30"/>
          <w:szCs w:val="30"/>
        </w:rPr>
        <w:br/>
      </w:r>
      <w:hyperlink r:id="rId6" w:tgtFrame="_blank" w:history="1">
        <w:r>
          <w:rPr>
            <w:rStyle w:val="Hyperlink"/>
            <w:rFonts w:ascii="Bookman Old Style" w:hAnsi="Bookman Old Style"/>
            <w:b/>
            <w:bCs/>
            <w:sz w:val="27"/>
            <w:szCs w:val="27"/>
          </w:rPr>
          <w:t>https://bible.usccb.org/bible/readings/090323.cfm</w:t>
        </w:r>
      </w:hyperlink>
    </w:p>
    <w:p w14:paraId="7CB0069B" w14:textId="77777777" w:rsidR="00F264BC" w:rsidRDefault="00F264BC" w:rsidP="00F264BC">
      <w:pPr>
        <w:pStyle w:val="NormalWeb"/>
        <w:jc w:val="center"/>
        <w:rPr>
          <w:rFonts w:ascii="Bookman Old Style" w:hAnsi="Bookman Old Style"/>
          <w:b/>
          <w:bCs/>
          <w:color w:val="000000"/>
          <w:sz w:val="36"/>
          <w:szCs w:val="36"/>
        </w:rPr>
      </w:pPr>
      <w:bookmarkStart w:id="0" w:name="QUOTABLE"/>
      <w:r>
        <w:rPr>
          <w:rFonts w:ascii="Bookman Old Style" w:hAnsi="Bookman Old Style"/>
          <w:b/>
          <w:bCs/>
          <w:color w:val="000000"/>
          <w:sz w:val="36"/>
          <w:szCs w:val="36"/>
        </w:rPr>
        <w:t>QUOTABLE</w:t>
      </w:r>
      <w:bookmarkEnd w:id="0"/>
    </w:p>
    <w:p w14:paraId="4A37D95B" w14:textId="77777777" w:rsidR="00F264BC" w:rsidRDefault="00F264BC" w:rsidP="00F264BC">
      <w:pPr>
        <w:pStyle w:val="NormalWeb"/>
        <w:rPr>
          <w:rFonts w:ascii="Bookman Old Style" w:hAnsi="Bookman Old Style"/>
          <w:i/>
          <w:iCs/>
          <w:color w:val="000000"/>
          <w:sz w:val="30"/>
          <w:szCs w:val="30"/>
        </w:rPr>
      </w:pPr>
      <w:r>
        <w:rPr>
          <w:rFonts w:ascii="Bookman Old Style" w:hAnsi="Bookman Old Style"/>
          <w:i/>
          <w:iCs/>
          <w:color w:val="000000"/>
          <w:sz w:val="30"/>
          <w:szCs w:val="30"/>
        </w:rPr>
        <w:t xml:space="preserve">The Gospels frequently show us Jesus on a journey; he walks alongside people and listens to the questions and concerns working in their hearts. He shows us that God is not found neat and orderly places, distant from reality, but walks ever at our side. He meets us where we are, on the </w:t>
      </w:r>
      <w:proofErr w:type="gramStart"/>
      <w:r>
        <w:rPr>
          <w:rFonts w:ascii="Bookman Old Style" w:hAnsi="Bookman Old Style"/>
          <w:i/>
          <w:iCs/>
          <w:color w:val="000000"/>
          <w:sz w:val="30"/>
          <w:szCs w:val="30"/>
        </w:rPr>
        <w:t>often rocky</w:t>
      </w:r>
      <w:proofErr w:type="gramEnd"/>
      <w:r>
        <w:rPr>
          <w:rFonts w:ascii="Bookman Old Style" w:hAnsi="Bookman Old Style"/>
          <w:i/>
          <w:iCs/>
          <w:color w:val="000000"/>
          <w:sz w:val="30"/>
          <w:szCs w:val="30"/>
        </w:rPr>
        <w:t xml:space="preserve"> road of life. God travels the path of history and shares in the life of humanity are we prepared for the advantage of this journey?</w:t>
      </w:r>
    </w:p>
    <w:p w14:paraId="5B9A5A10" w14:textId="69AD9F7C" w:rsidR="00F264BC" w:rsidRDefault="00F264BC" w:rsidP="00F264BC">
      <w:pPr>
        <w:pStyle w:val="NormalWeb"/>
        <w:rPr>
          <w:rFonts w:ascii="Bookman Old Style" w:hAnsi="Bookman Old Style"/>
          <w:color w:val="000000"/>
          <w:sz w:val="30"/>
          <w:szCs w:val="30"/>
        </w:rPr>
      </w:pPr>
      <w:r>
        <w:rPr>
          <w:rFonts w:ascii="Bookman Old Style" w:hAnsi="Bookman Old Style"/>
          <w:color w:val="000000"/>
          <w:sz w:val="30"/>
          <w:szCs w:val="30"/>
        </w:rPr>
        <w:t xml:space="preserve">– </w:t>
      </w:r>
      <w:r>
        <w:rPr>
          <w:rFonts w:ascii="Bookman Old Style" w:hAnsi="Bookman Old Style"/>
          <w:b/>
          <w:bCs/>
          <w:i/>
          <w:iCs/>
          <w:color w:val="000000"/>
          <w:sz w:val="30"/>
          <w:szCs w:val="30"/>
        </w:rPr>
        <w:t>Pope Francis</w:t>
      </w:r>
      <w:r>
        <w:rPr>
          <w:rFonts w:ascii="Bookman Old Style" w:hAnsi="Bookman Old Style"/>
          <w:color w:val="000000"/>
          <w:sz w:val="30"/>
          <w:szCs w:val="30"/>
        </w:rPr>
        <w:t xml:space="preserve"> - October 10, </w:t>
      </w:r>
      <w:r w:rsidR="00D67949">
        <w:rPr>
          <w:rFonts w:ascii="Bookman Old Style" w:hAnsi="Bookman Old Style"/>
          <w:color w:val="000000"/>
          <w:sz w:val="30"/>
          <w:szCs w:val="30"/>
        </w:rPr>
        <w:t>2021,</w:t>
      </w:r>
      <w:r>
        <w:rPr>
          <w:rFonts w:ascii="Bookman Old Style" w:hAnsi="Bookman Old Style"/>
          <w:color w:val="000000"/>
          <w:sz w:val="30"/>
          <w:szCs w:val="30"/>
        </w:rPr>
        <w:t xml:space="preserve"> Homily opening the Synod </w:t>
      </w:r>
    </w:p>
    <w:p w14:paraId="4B7E0821" w14:textId="77777777" w:rsidR="00F264BC" w:rsidRDefault="00F264BC" w:rsidP="00F264BC">
      <w:pPr>
        <w:pStyle w:val="NormalWeb"/>
        <w:jc w:val="center"/>
        <w:rPr>
          <w:rFonts w:ascii="Bookman Old Style" w:hAnsi="Bookman Old Style"/>
          <w:b/>
          <w:bCs/>
          <w:color w:val="000000"/>
          <w:sz w:val="36"/>
          <w:szCs w:val="36"/>
        </w:rPr>
      </w:pPr>
      <w:bookmarkStart w:id="1" w:name="JUSTICE"/>
      <w:r>
        <w:rPr>
          <w:rFonts w:ascii="Bookman Old Style" w:hAnsi="Bookman Old Style"/>
          <w:b/>
          <w:bCs/>
          <w:color w:val="000000"/>
          <w:sz w:val="36"/>
          <w:szCs w:val="36"/>
        </w:rPr>
        <w:t>JUSTICE BULLETIN BOARD</w:t>
      </w:r>
      <w:bookmarkEnd w:id="1"/>
    </w:p>
    <w:p w14:paraId="2C041B1F" w14:textId="77777777" w:rsidR="00F264BC" w:rsidRDefault="00F264BC" w:rsidP="00F264BC">
      <w:pPr>
        <w:spacing w:before="100" w:beforeAutospacing="1" w:after="100" w:afterAutospacing="1"/>
        <w:rPr>
          <w:rFonts w:ascii="Bookman Old Style" w:hAnsi="Bookman Old Style"/>
          <w:color w:val="000000"/>
          <w:sz w:val="30"/>
          <w:szCs w:val="30"/>
        </w:rPr>
      </w:pPr>
      <w:r>
        <w:rPr>
          <w:rFonts w:ascii="Bookman Old Style" w:hAnsi="Bookman Old Style"/>
          <w:i/>
          <w:iCs/>
          <w:color w:val="000000"/>
          <w:sz w:val="30"/>
          <w:szCs w:val="30"/>
        </w:rPr>
        <w:t>O God, you are my God whom I seek; for you my flesh pines and my soul thirsts like the earth, parched, lifeless and without water. —</w:t>
      </w:r>
      <w:r>
        <w:rPr>
          <w:rFonts w:ascii="Bookman Old Style" w:hAnsi="Bookman Old Style"/>
          <w:color w:val="000000"/>
          <w:sz w:val="30"/>
          <w:szCs w:val="30"/>
        </w:rPr>
        <w:t>Psalm 63:2</w:t>
      </w:r>
    </w:p>
    <w:p w14:paraId="34914A6E" w14:textId="77777777" w:rsidR="00F264BC" w:rsidRDefault="00F264BC" w:rsidP="00F264BC">
      <w:pPr>
        <w:spacing w:before="100" w:beforeAutospacing="1" w:after="100" w:afterAutospacing="1"/>
        <w:rPr>
          <w:rFonts w:ascii="Bookman Old Style" w:hAnsi="Bookman Old Style"/>
          <w:color w:val="000000"/>
          <w:sz w:val="30"/>
          <w:szCs w:val="30"/>
        </w:rPr>
      </w:pPr>
      <w:r>
        <w:rPr>
          <w:rFonts w:ascii="Bookman Old Style" w:hAnsi="Bookman Old Style"/>
          <w:color w:val="000000"/>
          <w:sz w:val="30"/>
          <w:szCs w:val="30"/>
        </w:rPr>
        <w:t>When I read this passage from Psalms 63, I was immediately reminded of a quote that I read in Pope Francis’ encyclical, “</w:t>
      </w:r>
      <w:r>
        <w:rPr>
          <w:rFonts w:ascii="Bookman Old Style" w:hAnsi="Bookman Old Style"/>
          <w:i/>
          <w:iCs/>
          <w:color w:val="000000"/>
          <w:sz w:val="30"/>
          <w:szCs w:val="30"/>
        </w:rPr>
        <w:t>Laudato Si’</w:t>
      </w:r>
      <w:r>
        <w:rPr>
          <w:rFonts w:ascii="Bookman Old Style" w:hAnsi="Bookman Old Style"/>
          <w:color w:val="000000"/>
          <w:sz w:val="30"/>
          <w:szCs w:val="30"/>
        </w:rPr>
        <w:t>: On Care for our Common Home.” Pope Francis quotes Pope Benedict XVI who stated in his homily at his Inaugural Mass, 2005, “The external deserts in the world are growing, because the internal deserts have become so vast. Therefore, the earth’s treasures no longer serve to build God’s garden for all to live in, but they have been made to serve the powers of exploitation and destruction.” I hope that you will take some time to reflect on what Pope Benedict is saying here that is reiterated by Pope Francis. Taking care of the garden is the very first job that God gave humans to do (Genesis 2:15).</w:t>
      </w:r>
    </w:p>
    <w:p w14:paraId="44E13374" w14:textId="77777777" w:rsidR="00F264BC" w:rsidRDefault="00F264BC" w:rsidP="00F264BC">
      <w:pPr>
        <w:spacing w:before="100" w:beforeAutospacing="1" w:after="100" w:afterAutospacing="1"/>
        <w:rPr>
          <w:rFonts w:ascii="Bookman Old Style" w:hAnsi="Bookman Old Style"/>
          <w:color w:val="000000"/>
          <w:sz w:val="30"/>
          <w:szCs w:val="30"/>
        </w:rPr>
      </w:pPr>
      <w:r>
        <w:rPr>
          <w:rFonts w:ascii="Bookman Old Style" w:hAnsi="Bookman Old Style"/>
          <w:color w:val="000000"/>
          <w:sz w:val="30"/>
          <w:szCs w:val="30"/>
        </w:rPr>
        <w:t xml:space="preserve">We are at the beginning of the Season of Creation that runs from the World Day of Prayer for Creation (September 1) to the Feast of St. Francis (October 4), </w:t>
      </w:r>
      <w:r>
        <w:rPr>
          <w:rFonts w:ascii="Bookman Old Style" w:hAnsi="Bookman Old Style"/>
          <w:color w:val="000000"/>
          <w:sz w:val="30"/>
          <w:szCs w:val="30"/>
          <w:shd w:val="clear" w:color="auto" w:fill="FFFFFF"/>
        </w:rPr>
        <w:t>patron saint “of those who promote ecology.” This month is the perfect time for some self-examination as to what we are doing to contribute to the growth of “deserts” both individually and corporately.</w:t>
      </w:r>
    </w:p>
    <w:p w14:paraId="0E7FCCA6" w14:textId="554AC1C5" w:rsidR="00F264BC" w:rsidRDefault="00F264BC" w:rsidP="00F264BC">
      <w:pPr>
        <w:pStyle w:val="NormalWeb"/>
        <w:shd w:val="clear" w:color="auto" w:fill="FFFFFF"/>
        <w:spacing w:after="0" w:afterAutospacing="0" w:line="276" w:lineRule="auto"/>
        <w:textAlignment w:val="baseline"/>
        <w:rPr>
          <w:rFonts w:ascii="Bookman Old Style" w:hAnsi="Bookman Old Style"/>
          <w:color w:val="000000"/>
          <w:sz w:val="30"/>
          <w:szCs w:val="30"/>
        </w:rPr>
      </w:pPr>
      <w:r>
        <w:rPr>
          <w:rFonts w:ascii="Bookman Old Style" w:hAnsi="Bookman Old Style"/>
          <w:color w:val="000000"/>
          <w:sz w:val="30"/>
          <w:szCs w:val="30"/>
          <w:shd w:val="clear" w:color="auto" w:fill="FFFFFF"/>
        </w:rPr>
        <w:lastRenderedPageBreak/>
        <w:t>Reflecting on Pope Benedict’s quote, in 2006, the New Zealand Catholic Bishops wrote, “</w:t>
      </w:r>
      <w:r>
        <w:rPr>
          <w:rFonts w:ascii="Bookman Old Style" w:hAnsi="Bookman Old Style"/>
          <w:color w:val="000000"/>
          <w:sz w:val="30"/>
          <w:szCs w:val="30"/>
        </w:rPr>
        <w:t xml:space="preserve">Protecting the environment involves moderating our desires to consume and own more, which create lifestyles that bring death to millions of other people. Consumerism, global environmental change and suffering in the developing world are inextricably linked. . . Individual acts of selfishness can create a society characterized by a desire for short term gain and immediate gratification over longer term needs and a wider view. In response, both individual and collective acts of selflessness are needed – of </w:t>
      </w:r>
      <w:r w:rsidR="00D67949">
        <w:rPr>
          <w:rFonts w:ascii="Bookman Old Style" w:hAnsi="Bookman Old Style"/>
          <w:color w:val="000000"/>
          <w:sz w:val="30"/>
          <w:szCs w:val="30"/>
        </w:rPr>
        <w:t>self-sacrifice</w:t>
      </w:r>
      <w:r>
        <w:rPr>
          <w:rFonts w:ascii="Bookman Old Style" w:hAnsi="Bookman Old Style"/>
          <w:color w:val="000000"/>
          <w:sz w:val="30"/>
          <w:szCs w:val="30"/>
        </w:rPr>
        <w:t xml:space="preserve"> for the greater good, of </w:t>
      </w:r>
      <w:r w:rsidR="00D67949">
        <w:rPr>
          <w:rFonts w:ascii="Bookman Old Style" w:hAnsi="Bookman Old Style"/>
          <w:color w:val="000000"/>
          <w:sz w:val="30"/>
          <w:szCs w:val="30"/>
        </w:rPr>
        <w:t>self-denial</w:t>
      </w:r>
      <w:r>
        <w:rPr>
          <w:rFonts w:ascii="Bookman Old Style" w:hAnsi="Bookman Old Style"/>
          <w:color w:val="000000"/>
          <w:sz w:val="30"/>
          <w:szCs w:val="30"/>
        </w:rPr>
        <w:t xml:space="preserve"> in the midst of convenient choices, of choosing simpler lifestyles in the midst of a consumer society. This does not mean abandoning the scientific and technological advances. . .It means using them wisely, and in a thoughtful manner which reflects true solidarity with all the people of the earth.” (Statement on Environmental Issues - New Zealand Catholic Bishops Conference)  </w:t>
      </w:r>
    </w:p>
    <w:p w14:paraId="57DAB82C" w14:textId="77777777" w:rsidR="00F264BC" w:rsidRDefault="00F264BC" w:rsidP="00F264BC">
      <w:pPr>
        <w:pStyle w:val="NormalWeb"/>
        <w:shd w:val="clear" w:color="auto" w:fill="FFFFFF"/>
        <w:spacing w:after="0" w:afterAutospacing="0" w:line="276" w:lineRule="auto"/>
        <w:textAlignment w:val="baseline"/>
        <w:rPr>
          <w:rFonts w:ascii="Bookman Old Style" w:hAnsi="Bookman Old Style"/>
          <w:color w:val="000000"/>
          <w:sz w:val="30"/>
          <w:szCs w:val="30"/>
        </w:rPr>
      </w:pPr>
      <w:r>
        <w:rPr>
          <w:rFonts w:ascii="Bookman Old Style" w:hAnsi="Bookman Old Style"/>
          <w:color w:val="000000"/>
          <w:sz w:val="30"/>
          <w:szCs w:val="30"/>
        </w:rPr>
        <w:t xml:space="preserve">NC Catholics Caring for our Common Home and Cathedral’s </w:t>
      </w:r>
      <w:r>
        <w:rPr>
          <w:rFonts w:ascii="Bookman Old Style" w:hAnsi="Bookman Old Style"/>
          <w:i/>
          <w:iCs/>
          <w:color w:val="000000"/>
          <w:sz w:val="30"/>
          <w:szCs w:val="30"/>
        </w:rPr>
        <w:t xml:space="preserve">Laudato Si’ </w:t>
      </w:r>
      <w:r>
        <w:rPr>
          <w:rFonts w:ascii="Bookman Old Style" w:hAnsi="Bookman Old Style"/>
          <w:color w:val="000000"/>
          <w:sz w:val="30"/>
          <w:szCs w:val="30"/>
        </w:rPr>
        <w:t xml:space="preserve">Circle are offering a 12-week webinar starting September 11 called “Creation at the Crossroads” from Renew International. Contact </w:t>
      </w:r>
      <w:hyperlink r:id="rId7" w:history="1">
        <w:r>
          <w:rPr>
            <w:rStyle w:val="Hyperlink"/>
            <w:rFonts w:ascii="Bookman Old Style" w:hAnsi="Bookman Old Style"/>
            <w:b/>
            <w:bCs/>
            <w:sz w:val="30"/>
            <w:szCs w:val="30"/>
          </w:rPr>
          <w:t>socialconcern@hnojnc.org</w:t>
        </w:r>
      </w:hyperlink>
      <w:r>
        <w:rPr>
          <w:rFonts w:ascii="Bookman Old Style" w:hAnsi="Bookman Old Style"/>
          <w:color w:val="000000"/>
          <w:sz w:val="30"/>
          <w:szCs w:val="30"/>
        </w:rPr>
        <w:t xml:space="preserve"> to join.</w:t>
      </w:r>
    </w:p>
    <w:p w14:paraId="7CD84ED7" w14:textId="77777777" w:rsidR="00F264BC" w:rsidRDefault="00F264BC" w:rsidP="00F264BC">
      <w:pPr>
        <w:spacing w:before="100" w:beforeAutospacing="1" w:after="100" w:afterAutospacing="1"/>
        <w:jc w:val="center"/>
        <w:rPr>
          <w:rFonts w:ascii="Bookman Old Style" w:hAnsi="Bookman Old Style"/>
          <w:color w:val="000000"/>
          <w:sz w:val="30"/>
          <w:szCs w:val="30"/>
        </w:rPr>
      </w:pPr>
      <w:r>
        <w:rPr>
          <w:rFonts w:ascii="Bookman Old Style" w:hAnsi="Bookman Old Style"/>
          <w:color w:val="000000"/>
          <w:sz w:val="30"/>
          <w:szCs w:val="30"/>
        </w:rPr>
        <w:t> </w:t>
      </w:r>
      <w:r>
        <w:rPr>
          <w:rFonts w:ascii="Bookman Old Style" w:hAnsi="Bookman Old Style"/>
          <w:b/>
          <w:bCs/>
          <w:i/>
          <w:iCs/>
          <w:color w:val="000000"/>
          <w:sz w:val="30"/>
          <w:szCs w:val="30"/>
        </w:rPr>
        <w:t>Barbara Molinari Quinby</w:t>
      </w:r>
      <w:r>
        <w:rPr>
          <w:rFonts w:ascii="Bookman Old Style" w:hAnsi="Bookman Old Style"/>
          <w:color w:val="000000"/>
          <w:sz w:val="30"/>
          <w:szCs w:val="30"/>
        </w:rPr>
        <w:t>, MPS, Director</w:t>
      </w:r>
      <w:r>
        <w:rPr>
          <w:rFonts w:ascii="Bookman Old Style" w:hAnsi="Bookman Old Style"/>
          <w:color w:val="000000"/>
          <w:sz w:val="30"/>
          <w:szCs w:val="30"/>
        </w:rPr>
        <w:br/>
        <w:t>Office of Human Life, Dignity, and Justice Ministries</w:t>
      </w:r>
      <w:r>
        <w:rPr>
          <w:rFonts w:ascii="Bookman Old Style" w:hAnsi="Bookman Old Style"/>
          <w:b/>
          <w:bCs/>
          <w:i/>
          <w:iCs/>
          <w:color w:val="000000"/>
          <w:sz w:val="30"/>
          <w:szCs w:val="30"/>
        </w:rPr>
        <w:br/>
        <w:t>Holy Name of Jesus Cathedral</w:t>
      </w:r>
      <w:r>
        <w:rPr>
          <w:rFonts w:ascii="Bookman Old Style" w:hAnsi="Bookman Old Style"/>
          <w:color w:val="000000"/>
          <w:sz w:val="30"/>
          <w:szCs w:val="30"/>
        </w:rPr>
        <w:t>, Raleigh, NC</w:t>
      </w:r>
    </w:p>
    <w:p w14:paraId="11558CAA" w14:textId="77777777" w:rsidR="00F264BC" w:rsidRDefault="00F264BC" w:rsidP="00F264BC">
      <w:pPr>
        <w:pStyle w:val="NormalWeb"/>
        <w:jc w:val="center"/>
        <w:rPr>
          <w:rFonts w:ascii="Bookman Old Style" w:hAnsi="Bookman Old Style"/>
          <w:b/>
          <w:bCs/>
          <w:color w:val="000000"/>
          <w:sz w:val="36"/>
          <w:szCs w:val="36"/>
        </w:rPr>
      </w:pPr>
      <w:bookmarkStart w:id="2" w:name="FAITH_BOOK"/>
      <w:r>
        <w:rPr>
          <w:rFonts w:ascii="Bookman Old Style" w:hAnsi="Bookman Old Style"/>
          <w:b/>
          <w:bCs/>
          <w:color w:val="000000"/>
          <w:sz w:val="36"/>
          <w:szCs w:val="36"/>
        </w:rPr>
        <w:t>FAITH BOOK</w:t>
      </w:r>
      <w:bookmarkEnd w:id="2"/>
    </w:p>
    <w:p w14:paraId="72CABAF3" w14:textId="16EAB05B" w:rsidR="00F264BC" w:rsidRDefault="004A38F0" w:rsidP="00F264BC">
      <w:pPr>
        <w:pStyle w:val="NormalWeb"/>
        <w:rPr>
          <w:rFonts w:ascii="Bookman Old Style" w:hAnsi="Bookman Old Style"/>
          <w:i/>
          <w:iCs/>
          <w:color w:val="000000"/>
          <w:sz w:val="32"/>
          <w:szCs w:val="32"/>
        </w:rPr>
      </w:pPr>
      <w:r>
        <w:rPr>
          <w:rFonts w:ascii="Bookman Old Style" w:hAnsi="Bookman Old Style"/>
          <w:i/>
          <w:iCs/>
          <w:color w:val="000000"/>
          <w:sz w:val="32"/>
          <w:szCs w:val="32"/>
        </w:rPr>
        <w:t>Mini reflections</w:t>
      </w:r>
      <w:r w:rsidR="00F264BC">
        <w:rPr>
          <w:rFonts w:ascii="Bookman Old Style" w:hAnsi="Bookman Old Style"/>
          <w:i/>
          <w:iCs/>
          <w:color w:val="000000"/>
          <w:sz w:val="32"/>
          <w:szCs w:val="32"/>
        </w:rPr>
        <w:t xml:space="preserve"> on the Sunday scripture readings designed for persons on the run. </w:t>
      </w:r>
      <w:r w:rsidR="00F264BC">
        <w:rPr>
          <w:rFonts w:ascii="Bookman Old Style" w:hAnsi="Bookman Old Style"/>
          <w:b/>
          <w:bCs/>
          <w:i/>
          <w:iCs/>
          <w:color w:val="000000"/>
          <w:sz w:val="32"/>
          <w:szCs w:val="32"/>
        </w:rPr>
        <w:t xml:space="preserve">"Faith Book" </w:t>
      </w:r>
      <w:r w:rsidR="00F264BC">
        <w:rPr>
          <w:rFonts w:ascii="Bookman Old Style" w:hAnsi="Bookman Old Style"/>
          <w:i/>
          <w:iCs/>
          <w:color w:val="000000"/>
          <w:sz w:val="32"/>
          <w:szCs w:val="32"/>
        </w:rPr>
        <w:t xml:space="preserve">is also brief enough to be posted in the Sunday parish bulletins people take home. </w:t>
      </w:r>
    </w:p>
    <w:p w14:paraId="6672E8FF" w14:textId="77777777" w:rsidR="00F264BC" w:rsidRDefault="00F264BC" w:rsidP="00F264BC">
      <w:pPr>
        <w:pStyle w:val="NormalWeb"/>
        <w:rPr>
          <w:rFonts w:ascii="Bookman Old Style" w:hAnsi="Bookman Old Style"/>
          <w:b/>
          <w:bCs/>
          <w:color w:val="000000"/>
          <w:sz w:val="30"/>
          <w:szCs w:val="30"/>
        </w:rPr>
      </w:pPr>
      <w:r>
        <w:rPr>
          <w:rFonts w:ascii="Bookman Old Style" w:hAnsi="Bookman Old Style"/>
          <w:b/>
          <w:bCs/>
          <w:color w:val="000000"/>
          <w:sz w:val="30"/>
          <w:szCs w:val="30"/>
        </w:rPr>
        <w:t>From today’s Gospel reading:</w:t>
      </w:r>
    </w:p>
    <w:p w14:paraId="61616E0E" w14:textId="447C60C2" w:rsidR="00F264BC" w:rsidRDefault="00F264BC" w:rsidP="00F264BC">
      <w:pPr>
        <w:pStyle w:val="NormalWeb"/>
        <w:spacing w:before="0" w:beforeAutospacing="0" w:after="0" w:afterAutospacing="0"/>
        <w:jc w:val="center"/>
        <w:rPr>
          <w:rFonts w:ascii="Bookman Old Style" w:hAnsi="Bookman Old Style"/>
          <w:color w:val="000000"/>
          <w:sz w:val="32"/>
          <w:szCs w:val="32"/>
        </w:rPr>
      </w:pPr>
      <w:r>
        <w:rPr>
          <w:rFonts w:ascii="Bookman Old Style" w:hAnsi="Bookman Old Style"/>
          <w:color w:val="000000"/>
          <w:sz w:val="32"/>
          <w:szCs w:val="32"/>
        </w:rPr>
        <w:t xml:space="preserve">Jesus said to the </w:t>
      </w:r>
      <w:r>
        <w:rPr>
          <w:rFonts w:ascii="Bookman Old Style" w:hAnsi="Bookman Old Style"/>
          <w:color w:val="000000"/>
          <w:sz w:val="32"/>
          <w:szCs w:val="32"/>
        </w:rPr>
        <w:t>disciples.</w:t>
      </w:r>
    </w:p>
    <w:p w14:paraId="71C7ECBE" w14:textId="77777777" w:rsidR="00F264BC" w:rsidRDefault="00F264BC" w:rsidP="00F264BC">
      <w:pPr>
        <w:pStyle w:val="NormalWeb"/>
        <w:spacing w:before="0" w:beforeAutospacing="0" w:after="0" w:afterAutospacing="0"/>
        <w:jc w:val="center"/>
        <w:rPr>
          <w:rFonts w:ascii="Bookman Old Style" w:hAnsi="Bookman Old Style"/>
          <w:color w:val="000000"/>
          <w:sz w:val="32"/>
          <w:szCs w:val="32"/>
        </w:rPr>
      </w:pPr>
      <w:r>
        <w:rPr>
          <w:rFonts w:ascii="Bookman Old Style" w:hAnsi="Bookman Old Style"/>
          <w:color w:val="000000"/>
          <w:sz w:val="32"/>
          <w:szCs w:val="32"/>
        </w:rPr>
        <w:t>"Whoever wishes to come after me must deny themselves,</w:t>
      </w:r>
    </w:p>
    <w:p w14:paraId="1DD2372D" w14:textId="77777777" w:rsidR="00F264BC" w:rsidRDefault="00F264BC" w:rsidP="00F264BC">
      <w:pPr>
        <w:pStyle w:val="NormalWeb"/>
        <w:spacing w:before="0" w:beforeAutospacing="0" w:after="0" w:afterAutospacing="0"/>
        <w:jc w:val="center"/>
        <w:rPr>
          <w:rFonts w:ascii="Bookman Old Style" w:hAnsi="Bookman Old Style"/>
          <w:color w:val="000000"/>
          <w:sz w:val="32"/>
          <w:szCs w:val="32"/>
        </w:rPr>
      </w:pPr>
      <w:r>
        <w:rPr>
          <w:rFonts w:ascii="Bookman Old Style" w:hAnsi="Bookman Old Style"/>
          <w:color w:val="000000"/>
          <w:sz w:val="32"/>
          <w:szCs w:val="32"/>
        </w:rPr>
        <w:t>take up their cross and follow me."</w:t>
      </w:r>
    </w:p>
    <w:p w14:paraId="249B8075" w14:textId="77777777" w:rsidR="00F264BC" w:rsidRDefault="00F264BC" w:rsidP="00F264BC">
      <w:pPr>
        <w:pStyle w:val="NormalWeb"/>
        <w:rPr>
          <w:rFonts w:ascii="Bookman Old Style" w:hAnsi="Bookman Old Style"/>
          <w:b/>
          <w:bCs/>
          <w:color w:val="000000"/>
          <w:sz w:val="30"/>
          <w:szCs w:val="30"/>
        </w:rPr>
      </w:pPr>
      <w:r>
        <w:rPr>
          <w:rFonts w:ascii="Bookman Old Style" w:hAnsi="Bookman Old Style"/>
          <w:b/>
          <w:bCs/>
          <w:color w:val="000000"/>
          <w:sz w:val="30"/>
          <w:szCs w:val="30"/>
        </w:rPr>
        <w:t>Reflection:</w:t>
      </w:r>
    </w:p>
    <w:p w14:paraId="7C9BCA70" w14:textId="77777777" w:rsidR="00F264BC" w:rsidRDefault="00F264BC" w:rsidP="00F264BC">
      <w:pPr>
        <w:pStyle w:val="NormalWeb"/>
        <w:rPr>
          <w:rFonts w:ascii="Bookman Old Style" w:hAnsi="Bookman Old Style"/>
          <w:color w:val="000000"/>
          <w:sz w:val="30"/>
          <w:szCs w:val="30"/>
        </w:rPr>
      </w:pPr>
      <w:r>
        <w:rPr>
          <w:rFonts w:ascii="Bookman Old Style" w:hAnsi="Bookman Old Style"/>
          <w:color w:val="000000"/>
          <w:sz w:val="30"/>
          <w:szCs w:val="30"/>
        </w:rPr>
        <w:lastRenderedPageBreak/>
        <w:t>The disciples didn’t realize what they were getting into when they said "Yes" to Jesus’ invitation to follow him? They discovered that serving God by responding to Jesus’ call, even though a good thing to do, does not guarantee smooth sailing. But they also learned to trust that God was with them as they tried to respond to Jesus’ call, "Come follow me."</w:t>
      </w:r>
    </w:p>
    <w:p w14:paraId="7FB224E4" w14:textId="77777777" w:rsidR="00F264BC" w:rsidRDefault="00F264BC" w:rsidP="00F264BC">
      <w:pPr>
        <w:pStyle w:val="NormalWeb"/>
        <w:rPr>
          <w:rFonts w:ascii="Bookman Old Style" w:hAnsi="Bookman Old Style"/>
          <w:b/>
          <w:bCs/>
          <w:color w:val="000000"/>
          <w:sz w:val="30"/>
          <w:szCs w:val="30"/>
        </w:rPr>
      </w:pPr>
      <w:proofErr w:type="gramStart"/>
      <w:r>
        <w:rPr>
          <w:rFonts w:ascii="Bookman Old Style" w:hAnsi="Bookman Old Style"/>
          <w:b/>
          <w:bCs/>
          <w:color w:val="000000"/>
          <w:sz w:val="30"/>
          <w:szCs w:val="30"/>
        </w:rPr>
        <w:t>So</w:t>
      </w:r>
      <w:proofErr w:type="gramEnd"/>
      <w:r>
        <w:rPr>
          <w:rFonts w:ascii="Bookman Old Style" w:hAnsi="Bookman Old Style"/>
          <w:b/>
          <w:bCs/>
          <w:color w:val="000000"/>
          <w:sz w:val="30"/>
          <w:szCs w:val="30"/>
        </w:rPr>
        <w:t xml:space="preserve"> we ask ourselves:</w:t>
      </w:r>
    </w:p>
    <w:p w14:paraId="703E48EB" w14:textId="77777777" w:rsidR="00F264BC" w:rsidRDefault="00F264BC" w:rsidP="00F264BC">
      <w:pPr>
        <w:numPr>
          <w:ilvl w:val="0"/>
          <w:numId w:val="1"/>
        </w:numPr>
        <w:spacing w:before="100" w:beforeAutospacing="1" w:after="100" w:afterAutospacing="1" w:line="240" w:lineRule="auto"/>
        <w:rPr>
          <w:rFonts w:ascii="Bookman Old Style" w:hAnsi="Bookman Old Style"/>
          <w:color w:val="000000"/>
          <w:sz w:val="30"/>
          <w:szCs w:val="30"/>
        </w:rPr>
      </w:pPr>
      <w:r>
        <w:rPr>
          <w:rFonts w:ascii="Bookman Old Style" w:hAnsi="Bookman Old Style"/>
          <w:color w:val="000000"/>
          <w:sz w:val="30"/>
          <w:szCs w:val="30"/>
        </w:rPr>
        <w:t>Do we hear Jesus’ call now, "Come follow me?" How shall we respond?</w:t>
      </w:r>
    </w:p>
    <w:p w14:paraId="20805696" w14:textId="77777777" w:rsidR="00F264BC" w:rsidRDefault="00F264BC" w:rsidP="00F264BC">
      <w:pPr>
        <w:numPr>
          <w:ilvl w:val="0"/>
          <w:numId w:val="1"/>
        </w:numPr>
        <w:spacing w:before="100" w:beforeAutospacing="1" w:after="100" w:afterAutospacing="1" w:line="240" w:lineRule="auto"/>
        <w:rPr>
          <w:rFonts w:ascii="Bookman Old Style" w:hAnsi="Bookman Old Style"/>
          <w:color w:val="000000"/>
          <w:sz w:val="30"/>
          <w:szCs w:val="30"/>
        </w:rPr>
      </w:pPr>
      <w:r>
        <w:rPr>
          <w:rFonts w:ascii="Bookman Old Style" w:hAnsi="Bookman Old Style"/>
          <w:color w:val="000000"/>
          <w:sz w:val="30"/>
          <w:szCs w:val="30"/>
        </w:rPr>
        <w:t>Can we trust that God will be with us in that response?</w:t>
      </w:r>
    </w:p>
    <w:p w14:paraId="76866BAA" w14:textId="77777777" w:rsidR="00F264BC" w:rsidRDefault="00F264BC" w:rsidP="00F264BC">
      <w:pPr>
        <w:pStyle w:val="NormalWeb"/>
        <w:jc w:val="center"/>
        <w:rPr>
          <w:rFonts w:ascii="Bookman Old Style" w:hAnsi="Bookman Old Style"/>
          <w:b/>
          <w:bCs/>
          <w:color w:val="000000"/>
          <w:sz w:val="36"/>
          <w:szCs w:val="36"/>
        </w:rPr>
      </w:pPr>
      <w:bookmarkStart w:id="3" w:name="DEATH_ROW"/>
      <w:r>
        <w:rPr>
          <w:rFonts w:ascii="Bookman Old Style" w:hAnsi="Bookman Old Style"/>
          <w:b/>
          <w:bCs/>
          <w:color w:val="000000"/>
          <w:sz w:val="36"/>
          <w:szCs w:val="36"/>
        </w:rPr>
        <w:t>POSTCARDS TO DEATH ROW INMATES</w:t>
      </w:r>
      <w:bookmarkEnd w:id="3"/>
    </w:p>
    <w:p w14:paraId="096E6321" w14:textId="77777777" w:rsidR="00F264BC" w:rsidRDefault="00F264BC" w:rsidP="00F264BC">
      <w:pPr>
        <w:pStyle w:val="NormalWeb"/>
        <w:rPr>
          <w:rFonts w:ascii="Bookman Old Style" w:hAnsi="Bookman Old Style"/>
          <w:i/>
          <w:iCs/>
          <w:color w:val="000000"/>
          <w:sz w:val="30"/>
          <w:szCs w:val="30"/>
        </w:rPr>
      </w:pPr>
      <w:r>
        <w:rPr>
          <w:rFonts w:ascii="Bookman Old Style" w:hAnsi="Bookman Old Style"/>
          <w:color w:val="000000"/>
          <w:sz w:val="30"/>
          <w:szCs w:val="30"/>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rFonts w:ascii="Bookman Old Style" w:hAnsi="Bookman Old Style"/>
          <w:color w:val="000000"/>
          <w:sz w:val="30"/>
          <w:szCs w:val="30"/>
        </w:rPr>
        <w:t>or,</w:t>
      </w:r>
      <w:proofErr w:type="gramEnd"/>
      <w:r>
        <w:rPr>
          <w:rFonts w:ascii="Bookman Old Style" w:hAnsi="Bookman Old Style"/>
          <w:color w:val="000000"/>
          <w:sz w:val="30"/>
          <w:szCs w:val="30"/>
        </w:rPr>
        <w:t xml:space="preserve"> whatever personal encouragement you might like to give them. </w:t>
      </w:r>
      <w:r>
        <w:rPr>
          <w:rFonts w:ascii="Bookman Old Style" w:hAnsi="Bookman Old Style"/>
          <w:i/>
          <w:iCs/>
          <w:color w:val="000000"/>
          <w:sz w:val="30"/>
          <w:szCs w:val="30"/>
        </w:rPr>
        <w:t xml:space="preserve">If the inmate responds, you might consider becoming pen pals. </w:t>
      </w:r>
    </w:p>
    <w:p w14:paraId="6ADDA9E0" w14:textId="77777777" w:rsidR="00F264BC" w:rsidRDefault="00F264BC" w:rsidP="00F264BC">
      <w:pPr>
        <w:pStyle w:val="NormalWeb"/>
        <w:rPr>
          <w:rFonts w:ascii="Bookman Old Style" w:hAnsi="Bookman Old Style"/>
          <w:color w:val="000000"/>
          <w:sz w:val="30"/>
          <w:szCs w:val="30"/>
        </w:rPr>
      </w:pPr>
      <w:r>
        <w:rPr>
          <w:rFonts w:ascii="Bookman Old Style" w:hAnsi="Bookman Old Style"/>
          <w:b/>
          <w:bCs/>
          <w:color w:val="000000"/>
          <w:sz w:val="30"/>
          <w:szCs w:val="30"/>
        </w:rPr>
        <w:t>Please write to:</w:t>
      </w:r>
    </w:p>
    <w:p w14:paraId="54CADBC1" w14:textId="77777777" w:rsidR="00F264BC" w:rsidRDefault="00F264BC" w:rsidP="00F264BC">
      <w:pPr>
        <w:numPr>
          <w:ilvl w:val="0"/>
          <w:numId w:val="2"/>
        </w:numPr>
        <w:spacing w:before="100" w:beforeAutospacing="1" w:after="100" w:afterAutospacing="1" w:line="240" w:lineRule="auto"/>
        <w:rPr>
          <w:rFonts w:ascii="Bookman Old Style" w:hAnsi="Bookman Old Style"/>
          <w:color w:val="000000"/>
          <w:sz w:val="30"/>
          <w:szCs w:val="30"/>
        </w:rPr>
      </w:pPr>
      <w:r>
        <w:rPr>
          <w:rFonts w:ascii="Bookman Old Style" w:hAnsi="Bookman Old Style"/>
          <w:color w:val="000000"/>
          <w:sz w:val="30"/>
          <w:szCs w:val="30"/>
        </w:rPr>
        <w:t>Russell Tucker #0413011 (On death row since 2/21/1996)</w:t>
      </w:r>
    </w:p>
    <w:p w14:paraId="055D4BD1" w14:textId="77777777" w:rsidR="00F264BC" w:rsidRDefault="00F264BC" w:rsidP="00F264BC">
      <w:pPr>
        <w:numPr>
          <w:ilvl w:val="0"/>
          <w:numId w:val="2"/>
        </w:numPr>
        <w:spacing w:before="100" w:beforeAutospacing="1" w:after="100" w:afterAutospacing="1" w:line="240" w:lineRule="auto"/>
        <w:rPr>
          <w:rFonts w:ascii="Bookman Old Style" w:hAnsi="Bookman Old Style"/>
          <w:color w:val="000000"/>
          <w:sz w:val="30"/>
          <w:szCs w:val="30"/>
        </w:rPr>
      </w:pPr>
      <w:r>
        <w:rPr>
          <w:rFonts w:ascii="Bookman Old Style" w:hAnsi="Bookman Old Style"/>
          <w:color w:val="000000"/>
          <w:sz w:val="30"/>
          <w:szCs w:val="30"/>
        </w:rPr>
        <w:t>Guy LeGrande #0238344 (4/26/1996)</w:t>
      </w:r>
    </w:p>
    <w:p w14:paraId="67323617" w14:textId="77777777" w:rsidR="00F264BC" w:rsidRDefault="00F264BC" w:rsidP="00F264BC">
      <w:pPr>
        <w:numPr>
          <w:ilvl w:val="0"/>
          <w:numId w:val="2"/>
        </w:numPr>
        <w:spacing w:before="100" w:beforeAutospacing="1" w:after="100" w:afterAutospacing="1" w:line="240" w:lineRule="auto"/>
        <w:rPr>
          <w:rFonts w:ascii="Bookman Old Style" w:hAnsi="Bookman Old Style"/>
          <w:color w:val="000000"/>
          <w:sz w:val="30"/>
          <w:szCs w:val="30"/>
        </w:rPr>
      </w:pPr>
      <w:r>
        <w:rPr>
          <w:rFonts w:ascii="Bookman Old Style" w:hAnsi="Bookman Old Style"/>
          <w:color w:val="000000"/>
          <w:sz w:val="30"/>
          <w:szCs w:val="30"/>
        </w:rPr>
        <w:t>Jamie Smith #0376917 (5/10/1996)</w:t>
      </w:r>
    </w:p>
    <w:p w14:paraId="0C51EDCB" w14:textId="77777777" w:rsidR="00F264BC" w:rsidRDefault="00F264BC" w:rsidP="00F264BC">
      <w:pPr>
        <w:pStyle w:val="NormalWeb"/>
        <w:rPr>
          <w:rFonts w:ascii="Bookman Old Style" w:hAnsi="Bookman Old Style"/>
          <w:color w:val="000000"/>
          <w:sz w:val="30"/>
          <w:szCs w:val="30"/>
        </w:rPr>
      </w:pPr>
      <w:r>
        <w:rPr>
          <w:rFonts w:ascii="Bookman Old Style" w:hAnsi="Bookman Old Style"/>
          <w:color w:val="000000"/>
          <w:sz w:val="30"/>
          <w:szCs w:val="30"/>
        </w:rPr>
        <w:t>----</w:t>
      </w:r>
      <w:r>
        <w:rPr>
          <w:rFonts w:ascii="Bookman Old Style" w:hAnsi="Bookman Old Style"/>
          <w:b/>
          <w:bCs/>
          <w:i/>
          <w:iCs/>
          <w:color w:val="000000"/>
          <w:sz w:val="30"/>
          <w:szCs w:val="30"/>
        </w:rPr>
        <w:t>Central Prison</w:t>
      </w:r>
      <w:r>
        <w:rPr>
          <w:rFonts w:ascii="Bookman Old Style" w:hAnsi="Bookman Old Style"/>
          <w:color w:val="000000"/>
          <w:sz w:val="30"/>
          <w:szCs w:val="30"/>
        </w:rPr>
        <w:t>, P.O. 247 Phoenix, MD 21131</w:t>
      </w:r>
    </w:p>
    <w:p w14:paraId="3E1C4BA1" w14:textId="77777777" w:rsidR="00F264BC" w:rsidRDefault="00F264BC" w:rsidP="00F264BC">
      <w:pPr>
        <w:pStyle w:val="NormalWeb"/>
        <w:rPr>
          <w:rFonts w:ascii="Bookman Old Style" w:hAnsi="Bookman Old Style"/>
          <w:color w:val="000000"/>
          <w:sz w:val="30"/>
          <w:szCs w:val="30"/>
        </w:rPr>
      </w:pPr>
      <w:r>
        <w:rPr>
          <w:rFonts w:ascii="Bookman Old Style" w:hAnsi="Bookman Old Style"/>
          <w:color w:val="000000"/>
          <w:sz w:val="30"/>
          <w:szCs w:val="30"/>
        </w:rPr>
        <w:t xml:space="preserve">Please note: </w:t>
      </w:r>
      <w:r>
        <w:rPr>
          <w:rFonts w:ascii="Bookman Old Style" w:hAnsi="Bookman Old Style"/>
          <w:b/>
          <w:bCs/>
          <w:i/>
          <w:iCs/>
          <w:color w:val="000000"/>
          <w:sz w:val="30"/>
          <w:szCs w:val="30"/>
        </w:rPr>
        <w:t>Central Prison</w:t>
      </w:r>
      <w:r>
        <w:rPr>
          <w:rFonts w:ascii="Bookman Old Style" w:hAnsi="Bookman Old Style"/>
          <w:color w:val="000000"/>
          <w:sz w:val="30"/>
          <w:szCs w:val="30"/>
        </w:rPr>
        <w:t xml:space="preserve"> is in Raleigh, NC., but for security purposes, mail to inmates is processed through a clearing house at the above address in Maryland.</w:t>
      </w:r>
    </w:p>
    <w:p w14:paraId="5E8E32E2" w14:textId="7777777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t xml:space="preserve">For more information on the Catholic position on the death penalty go to the Catholic Mobilizing Network: </w:t>
      </w:r>
      <w:hyperlink r:id="rId8" w:tgtFrame="_blank" w:history="1">
        <w:r>
          <w:rPr>
            <w:rStyle w:val="Hyperlink"/>
            <w:rFonts w:ascii="Bookman Old Style" w:hAnsi="Bookman Old Style"/>
            <w:b/>
            <w:bCs/>
            <w:sz w:val="30"/>
            <w:szCs w:val="30"/>
          </w:rPr>
          <w:t>http://catholicsmobilizing.org/resources/cacp/</w:t>
        </w:r>
      </w:hyperlink>
    </w:p>
    <w:p w14:paraId="1042E850" w14:textId="7777777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t xml:space="preserve">On this page you can sign "The National Catholic Pledge to End the Death Penalty." Also, check the interfaith page for People of Faith Against the Death Penalty: </w:t>
      </w:r>
      <w:hyperlink r:id="rId9" w:tgtFrame="_blank" w:history="1">
        <w:r>
          <w:rPr>
            <w:rStyle w:val="Hyperlink"/>
            <w:rFonts w:ascii="Bookman Old Style" w:hAnsi="Bookman Old Style"/>
            <w:b/>
            <w:bCs/>
            <w:sz w:val="30"/>
            <w:szCs w:val="30"/>
          </w:rPr>
          <w:t>http://www.pfadp.org/</w:t>
        </w:r>
      </w:hyperlink>
    </w:p>
    <w:p w14:paraId="71D7013A" w14:textId="77777777" w:rsidR="00F264BC" w:rsidRDefault="00F264BC" w:rsidP="00F264BC">
      <w:pPr>
        <w:pStyle w:val="NormalWeb"/>
        <w:jc w:val="center"/>
        <w:rPr>
          <w:rFonts w:ascii="Bookman Old Style" w:hAnsi="Bookman Old Style"/>
          <w:b/>
          <w:bCs/>
          <w:color w:val="000000"/>
          <w:sz w:val="36"/>
          <w:szCs w:val="36"/>
        </w:rPr>
      </w:pPr>
      <w:bookmarkStart w:id="4" w:name="DONATIONS"/>
      <w:r>
        <w:rPr>
          <w:rFonts w:ascii="Bookman Old Style" w:hAnsi="Bookman Old Style"/>
          <w:b/>
          <w:bCs/>
          <w:color w:val="000000"/>
          <w:sz w:val="36"/>
          <w:szCs w:val="36"/>
        </w:rPr>
        <w:t>DONATIONS</w:t>
      </w:r>
      <w:bookmarkEnd w:id="4"/>
    </w:p>
    <w:p w14:paraId="4AFA69B1" w14:textId="77777777" w:rsidR="00F264BC" w:rsidRDefault="00F264BC" w:rsidP="00F264BC">
      <w:pPr>
        <w:pStyle w:val="NormalWeb"/>
        <w:rPr>
          <w:rFonts w:ascii="Bookman Old Style" w:hAnsi="Bookman Old Style"/>
          <w:color w:val="000000"/>
          <w:sz w:val="30"/>
          <w:szCs w:val="30"/>
        </w:rPr>
      </w:pPr>
      <w:r>
        <w:rPr>
          <w:rFonts w:ascii="Bookman Old Style" w:hAnsi="Bookman Old Style"/>
          <w:b/>
          <w:bCs/>
          <w:color w:val="000000"/>
          <w:sz w:val="30"/>
          <w:szCs w:val="30"/>
        </w:rPr>
        <w:lastRenderedPageBreak/>
        <w:t>"First Impressions"</w:t>
      </w:r>
      <w:r>
        <w:rPr>
          <w:rFonts w:ascii="Bookman Old Style" w:hAnsi="Bookman Old Style"/>
          <w:color w:val="000000"/>
          <w:sz w:val="30"/>
          <w:szCs w:val="30"/>
        </w:rPr>
        <w:t xml:space="preserve"> is a service to preachers and those wishing to prepare for Sunday worship. It is sponsored by the Dominican Friars. If you would like </w:t>
      </w:r>
      <w:r>
        <w:rPr>
          <w:rFonts w:ascii="Bookman Old Style" w:hAnsi="Bookman Old Style"/>
          <w:b/>
          <w:bCs/>
          <w:color w:val="000000"/>
          <w:sz w:val="30"/>
          <w:szCs w:val="30"/>
        </w:rPr>
        <w:t>"First Impressions"</w:t>
      </w:r>
      <w:r>
        <w:rPr>
          <w:rFonts w:ascii="Bookman Old Style" w:hAnsi="Bookman Old Style"/>
          <w:color w:val="000000"/>
          <w:sz w:val="30"/>
          <w:szCs w:val="30"/>
        </w:rPr>
        <w:t xml:space="preserve"> sent weekly to a friend, send a note to Fr. </w:t>
      </w:r>
      <w:r>
        <w:rPr>
          <w:rFonts w:ascii="Bookman Old Style" w:hAnsi="Bookman Old Style"/>
          <w:b/>
          <w:bCs/>
          <w:i/>
          <w:iCs/>
          <w:color w:val="000000"/>
          <w:sz w:val="30"/>
          <w:szCs w:val="30"/>
        </w:rPr>
        <w:t>John Boll</w:t>
      </w:r>
      <w:r>
        <w:rPr>
          <w:rFonts w:ascii="Bookman Old Style" w:hAnsi="Bookman Old Style"/>
          <w:color w:val="000000"/>
          <w:sz w:val="30"/>
          <w:szCs w:val="30"/>
        </w:rPr>
        <w:t xml:space="preserve">, OP at </w:t>
      </w:r>
      <w:hyperlink r:id="rId10" w:history="1">
        <w:r>
          <w:rPr>
            <w:rStyle w:val="Hyperlink"/>
            <w:rFonts w:ascii="Bookman Old Style" w:hAnsi="Bookman Old Style"/>
            <w:b/>
            <w:bCs/>
            <w:sz w:val="30"/>
            <w:szCs w:val="30"/>
          </w:rPr>
          <w:t>jboll@opsouth.org</w:t>
        </w:r>
      </w:hyperlink>
      <w:r>
        <w:rPr>
          <w:rFonts w:ascii="Bookman Old Style" w:hAnsi="Bookman Old Style"/>
          <w:color w:val="000000"/>
          <w:sz w:val="30"/>
          <w:szCs w:val="30"/>
        </w:rPr>
        <w:t xml:space="preserve">. </w:t>
      </w:r>
    </w:p>
    <w:p w14:paraId="03B57A5B" w14:textId="77777777" w:rsidR="00F264BC" w:rsidRDefault="00F264BC" w:rsidP="00F264BC">
      <w:pPr>
        <w:pStyle w:val="NormalWeb"/>
        <w:rPr>
          <w:rFonts w:ascii="Bookman Old Style" w:hAnsi="Bookman Old Style"/>
          <w:color w:val="000000"/>
          <w:sz w:val="30"/>
          <w:szCs w:val="30"/>
        </w:rPr>
      </w:pPr>
      <w:r>
        <w:rPr>
          <w:rFonts w:ascii="Bookman Old Style" w:hAnsi="Bookman Old Style"/>
          <w:color w:val="000000"/>
          <w:sz w:val="30"/>
          <w:szCs w:val="30"/>
        </w:rPr>
        <w:t xml:space="preserve">If you would like to support this ministry, please send tax deductible contributions to Fr. </w:t>
      </w:r>
      <w:r>
        <w:rPr>
          <w:rFonts w:ascii="Bookman Old Style" w:hAnsi="Bookman Old Style"/>
          <w:b/>
          <w:bCs/>
          <w:i/>
          <w:iCs/>
          <w:color w:val="000000"/>
          <w:sz w:val="30"/>
          <w:szCs w:val="30"/>
        </w:rPr>
        <w:t>Jude Siciliano</w:t>
      </w:r>
      <w:r>
        <w:rPr>
          <w:rFonts w:ascii="Bookman Old Style" w:hAnsi="Bookman Old Style"/>
          <w:color w:val="000000"/>
          <w:sz w:val="30"/>
          <w:szCs w:val="30"/>
        </w:rPr>
        <w:t xml:space="preserve">, OP: </w:t>
      </w:r>
    </w:p>
    <w:p w14:paraId="64239A5F" w14:textId="77777777" w:rsidR="00F264BC" w:rsidRDefault="00F264BC" w:rsidP="00F264BC">
      <w:pPr>
        <w:pStyle w:val="NormalWeb"/>
        <w:jc w:val="center"/>
        <w:rPr>
          <w:rFonts w:ascii="Bookman Old Style" w:hAnsi="Bookman Old Style"/>
          <w:color w:val="000000"/>
          <w:sz w:val="30"/>
          <w:szCs w:val="30"/>
        </w:rPr>
      </w:pPr>
      <w:r>
        <w:rPr>
          <w:rFonts w:ascii="Bookman Old Style" w:hAnsi="Bookman Old Style"/>
          <w:b/>
          <w:bCs/>
          <w:i/>
          <w:iCs/>
          <w:color w:val="000000"/>
          <w:sz w:val="30"/>
          <w:szCs w:val="30"/>
        </w:rPr>
        <w:t>St. Albert Priory</w:t>
      </w:r>
      <w:r>
        <w:rPr>
          <w:rFonts w:ascii="Bookman Old Style" w:hAnsi="Bookman Old Style"/>
          <w:color w:val="000000"/>
          <w:sz w:val="30"/>
          <w:szCs w:val="30"/>
        </w:rPr>
        <w:t xml:space="preserve"> </w:t>
      </w:r>
      <w:r>
        <w:rPr>
          <w:rFonts w:ascii="Bookman Old Style" w:hAnsi="Bookman Old Style"/>
          <w:color w:val="000000"/>
          <w:sz w:val="30"/>
          <w:szCs w:val="30"/>
        </w:rPr>
        <w:br/>
        <w:t xml:space="preserve">3150 Vince Hagan Drive </w:t>
      </w:r>
      <w:r>
        <w:rPr>
          <w:rFonts w:ascii="Bookman Old Style" w:hAnsi="Bookman Old Style"/>
          <w:color w:val="000000"/>
          <w:sz w:val="30"/>
          <w:szCs w:val="30"/>
        </w:rPr>
        <w:br/>
        <w:t>Irving, Texas 75062-4736</w:t>
      </w:r>
    </w:p>
    <w:p w14:paraId="44E619E2" w14:textId="77777777" w:rsidR="00F264BC" w:rsidRDefault="00F264BC" w:rsidP="00F264BC">
      <w:pPr>
        <w:pStyle w:val="NormalWeb"/>
        <w:rPr>
          <w:rFonts w:ascii="Bookman Old Style" w:hAnsi="Bookman Old Style"/>
          <w:color w:val="000000"/>
          <w:sz w:val="30"/>
          <w:szCs w:val="30"/>
        </w:rPr>
      </w:pPr>
      <w:r>
        <w:rPr>
          <w:rFonts w:ascii="Bookman Old Style" w:hAnsi="Bookman Old Style"/>
          <w:color w:val="000000"/>
          <w:sz w:val="30"/>
          <w:szCs w:val="30"/>
        </w:rPr>
        <w:t xml:space="preserve">Make checks payable to: </w:t>
      </w:r>
      <w:r>
        <w:rPr>
          <w:rFonts w:ascii="Bookman Old Style" w:hAnsi="Bookman Old Style"/>
          <w:b/>
          <w:bCs/>
          <w:color w:val="000000"/>
          <w:sz w:val="30"/>
          <w:szCs w:val="30"/>
        </w:rPr>
        <w:t>Dominican Friars</w:t>
      </w:r>
      <w:r>
        <w:rPr>
          <w:rFonts w:ascii="Bookman Old Style" w:hAnsi="Bookman Old Style"/>
          <w:color w:val="000000"/>
          <w:sz w:val="30"/>
          <w:szCs w:val="30"/>
        </w:rPr>
        <w:t xml:space="preserve">. </w:t>
      </w:r>
    </w:p>
    <w:p w14:paraId="4A7BD81B" w14:textId="77777777" w:rsidR="00F264BC" w:rsidRDefault="00F264BC" w:rsidP="00F264BC">
      <w:pPr>
        <w:pStyle w:val="NormalWeb"/>
        <w:jc w:val="center"/>
        <w:rPr>
          <w:rFonts w:ascii="Bookman Old Style" w:hAnsi="Bookman Old Style"/>
          <w:color w:val="000000"/>
        </w:rPr>
      </w:pPr>
      <w:proofErr w:type="gramStart"/>
      <w:r>
        <w:rPr>
          <w:rFonts w:ascii="Bookman Old Style" w:hAnsi="Bookman Old Style"/>
          <w:color w:val="000000"/>
          <w:sz w:val="30"/>
          <w:szCs w:val="30"/>
        </w:rPr>
        <w:t>Or,</w:t>
      </w:r>
      <w:proofErr w:type="gramEnd"/>
      <w:r>
        <w:rPr>
          <w:rFonts w:ascii="Bookman Old Style" w:hAnsi="Bookman Old Style"/>
          <w:color w:val="000000"/>
          <w:sz w:val="30"/>
          <w:szCs w:val="30"/>
        </w:rPr>
        <w:t xml:space="preserve"> go to our webpage to make an online donation: </w:t>
      </w:r>
      <w:hyperlink r:id="rId11" w:history="1">
        <w:r>
          <w:rPr>
            <w:rStyle w:val="Hyperlink"/>
            <w:rFonts w:ascii="Bookman Old Style" w:hAnsi="Bookman Old Style"/>
            <w:b/>
            <w:bCs/>
            <w:sz w:val="30"/>
            <w:szCs w:val="30"/>
          </w:rPr>
          <w:t>https://www.PreacherExchange.com/donations.htm</w:t>
        </w:r>
      </w:hyperlink>
    </w:p>
    <w:p w14:paraId="0C1E57F5" w14:textId="77777777" w:rsidR="00F264BC" w:rsidRDefault="00F264BC" w:rsidP="00F264BC">
      <w:pPr>
        <w:pStyle w:val="NormalWeb"/>
        <w:jc w:val="center"/>
        <w:rPr>
          <w:rFonts w:ascii="Bookman Old Style" w:hAnsi="Bookman Old Style"/>
          <w:b/>
          <w:bCs/>
          <w:color w:val="000000"/>
          <w:sz w:val="30"/>
          <w:szCs w:val="30"/>
        </w:rPr>
      </w:pPr>
      <w:bookmarkStart w:id="5" w:name="REFERENCES"/>
      <w:r>
        <w:rPr>
          <w:rFonts w:ascii="Bookman Old Style" w:hAnsi="Bookman Old Style"/>
          <w:b/>
          <w:bCs/>
          <w:color w:val="000000"/>
          <w:sz w:val="30"/>
          <w:szCs w:val="30"/>
        </w:rPr>
        <w:t>REFERENCES</w:t>
      </w:r>
      <w:bookmarkEnd w:id="5"/>
    </w:p>
    <w:p w14:paraId="633048DF" w14:textId="77777777" w:rsidR="00F264BC" w:rsidRDefault="00F264BC" w:rsidP="00F264BC">
      <w:pPr>
        <w:pStyle w:val="NormalWeb"/>
        <w:rPr>
          <w:rFonts w:ascii="Bookman Old Style" w:hAnsi="Bookman Old Style"/>
          <w:b/>
          <w:bCs/>
          <w:i/>
          <w:iCs/>
          <w:color w:val="000000"/>
        </w:rPr>
      </w:pPr>
      <w:r>
        <w:rPr>
          <w:rFonts w:ascii="Bookman Old Style" w:hAnsi="Bookman Old Style"/>
          <w:b/>
          <w:bCs/>
          <w:i/>
          <w:iCs/>
          <w:color w:val="000000"/>
          <w:sz w:val="30"/>
          <w:szCs w:val="30"/>
        </w:rPr>
        <w:t>ORDERING OUR CDs:</w:t>
      </w:r>
    </w:p>
    <w:p w14:paraId="4E68899F" w14:textId="7777777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t xml:space="preserve">We have compiled Four CDs for sale: </w:t>
      </w:r>
    </w:p>
    <w:p w14:paraId="1B748735" w14:textId="77777777" w:rsidR="00F264BC" w:rsidRDefault="00F264BC" w:rsidP="00F264BC">
      <w:pPr>
        <w:numPr>
          <w:ilvl w:val="0"/>
          <w:numId w:val="3"/>
        </w:numPr>
        <w:spacing w:before="100" w:beforeAutospacing="1" w:after="100" w:afterAutospacing="1" w:line="240" w:lineRule="auto"/>
        <w:rPr>
          <w:rFonts w:ascii="Bookman Old Style" w:hAnsi="Bookman Old Style"/>
          <w:color w:val="000000"/>
        </w:rPr>
      </w:pPr>
      <w:r>
        <w:rPr>
          <w:rFonts w:ascii="Bookman Old Style" w:hAnsi="Bookman Old Style"/>
          <w:color w:val="000000"/>
          <w:sz w:val="30"/>
          <w:szCs w:val="30"/>
        </w:rPr>
        <w:t xml:space="preserve">Individual CDs for each Liturgical Year, A, </w:t>
      </w:r>
      <w:proofErr w:type="gramStart"/>
      <w:r>
        <w:rPr>
          <w:rFonts w:ascii="Bookman Old Style" w:hAnsi="Bookman Old Style"/>
          <w:color w:val="000000"/>
          <w:sz w:val="30"/>
          <w:szCs w:val="30"/>
        </w:rPr>
        <w:t>B</w:t>
      </w:r>
      <w:proofErr w:type="gramEnd"/>
      <w:r>
        <w:rPr>
          <w:rFonts w:ascii="Bookman Old Style" w:hAnsi="Bookman Old Style"/>
          <w:color w:val="000000"/>
          <w:sz w:val="30"/>
          <w:szCs w:val="30"/>
        </w:rPr>
        <w:t xml:space="preserve"> or C</w:t>
      </w:r>
    </w:p>
    <w:p w14:paraId="6073CC0D" w14:textId="77777777" w:rsidR="00F264BC" w:rsidRDefault="00F264BC" w:rsidP="00F264BC">
      <w:pPr>
        <w:numPr>
          <w:ilvl w:val="0"/>
          <w:numId w:val="3"/>
        </w:numPr>
        <w:spacing w:before="100" w:beforeAutospacing="1" w:after="100" w:afterAutospacing="1" w:line="240" w:lineRule="auto"/>
        <w:rPr>
          <w:rFonts w:ascii="Bookman Old Style" w:hAnsi="Bookman Old Style"/>
          <w:color w:val="000000"/>
        </w:rPr>
      </w:pPr>
      <w:r>
        <w:rPr>
          <w:rFonts w:ascii="Bookman Old Style" w:hAnsi="Bookman Old Style"/>
          <w:color w:val="000000"/>
          <w:sz w:val="30"/>
          <w:szCs w:val="30"/>
        </w:rPr>
        <w:t>One combined CD for "Liturgical Years A, B and C.</w:t>
      </w:r>
    </w:p>
    <w:p w14:paraId="5567F9B8" w14:textId="7777777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t>If you are a preacher, lead a Lectionary-based scripture group, or are a member of a liturgical team, these CDs will be helpful in your preparation process. Individual worshipers report they also use these reflections as they prepare for Sunday liturgy.</w:t>
      </w:r>
    </w:p>
    <w:p w14:paraId="10E3F05F" w14:textId="7777777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t xml:space="preserve">You can order the CDs by going to our webpage:  </w:t>
      </w:r>
      <w:hyperlink r:id="rId12" w:history="1">
        <w:r>
          <w:rPr>
            <w:rStyle w:val="Hyperlink"/>
            <w:rFonts w:ascii="Bookman Old Style" w:hAnsi="Bookman Old Style"/>
            <w:b/>
            <w:bCs/>
            <w:sz w:val="30"/>
            <w:szCs w:val="30"/>
          </w:rPr>
          <w:t>https://www.PreacherExchange.com</w:t>
        </w:r>
      </w:hyperlink>
      <w:r>
        <w:rPr>
          <w:rFonts w:ascii="Bookman Old Style" w:hAnsi="Bookman Old Style"/>
          <w:color w:val="000000"/>
          <w:sz w:val="30"/>
          <w:szCs w:val="30"/>
        </w:rPr>
        <w:t xml:space="preserve"> and clicking on the </w:t>
      </w:r>
      <w:r>
        <w:rPr>
          <w:rFonts w:ascii="Bookman Old Style" w:hAnsi="Bookman Old Style"/>
          <w:b/>
          <w:bCs/>
          <w:color w:val="000000"/>
          <w:sz w:val="30"/>
          <w:szCs w:val="30"/>
        </w:rPr>
        <w:t>"First Impressions" CD</w:t>
      </w:r>
      <w:r>
        <w:rPr>
          <w:rFonts w:ascii="Bookman Old Style" w:hAnsi="Bookman Old Style"/>
          <w:color w:val="000000"/>
          <w:sz w:val="30"/>
          <w:szCs w:val="30"/>
        </w:rPr>
        <w:t xml:space="preserve"> link on the left.</w:t>
      </w:r>
    </w:p>
    <w:p w14:paraId="13892EE7" w14:textId="77777777" w:rsidR="00F264BC" w:rsidRDefault="00F264BC" w:rsidP="00F264BC">
      <w:pPr>
        <w:pStyle w:val="NormalWeb"/>
        <w:rPr>
          <w:rFonts w:ascii="Bookman Old Style" w:hAnsi="Bookman Old Style"/>
          <w:color w:val="000000"/>
        </w:rPr>
      </w:pPr>
      <w:r>
        <w:rPr>
          <w:rFonts w:ascii="Bookman Old Style" w:hAnsi="Bookman Old Style"/>
          <w:b/>
          <w:bCs/>
          <w:i/>
          <w:iCs/>
          <w:color w:val="000000"/>
          <w:sz w:val="30"/>
          <w:szCs w:val="30"/>
        </w:rPr>
        <w:t>OTHER PUBLICATIONS BY EMAIL:</w:t>
      </w:r>
    </w:p>
    <w:p w14:paraId="10D904D9" w14:textId="7777777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t xml:space="preserve">1. "HOMILIAS DOMINICALES" ---These Spanish reflections on the Sunday and daily scriptures are written by Dominican sisters and friars. If you or a friend would like to receive these reflections drop a note to "Fr. </w:t>
      </w:r>
      <w:r>
        <w:rPr>
          <w:rFonts w:ascii="Bookman Old Style" w:hAnsi="Bookman Old Style"/>
          <w:b/>
          <w:bCs/>
          <w:i/>
          <w:iCs/>
          <w:color w:val="000000"/>
          <w:sz w:val="30"/>
          <w:szCs w:val="30"/>
        </w:rPr>
        <w:t>John J. Boll</w:t>
      </w:r>
      <w:r>
        <w:rPr>
          <w:rFonts w:ascii="Bookman Old Style" w:hAnsi="Bookman Old Style"/>
          <w:color w:val="000000"/>
          <w:sz w:val="30"/>
          <w:szCs w:val="30"/>
        </w:rPr>
        <w:t>, OP." &lt;</w:t>
      </w:r>
      <w:hyperlink r:id="rId13" w:history="1">
        <w:r>
          <w:rPr>
            <w:rStyle w:val="Hyperlink"/>
            <w:rFonts w:ascii="Bookman Old Style" w:hAnsi="Bookman Old Style"/>
            <w:b/>
            <w:bCs/>
            <w:sz w:val="30"/>
            <w:szCs w:val="30"/>
          </w:rPr>
          <w:t>preacherexchange@att.net</w:t>
        </w:r>
      </w:hyperlink>
      <w:r>
        <w:rPr>
          <w:rFonts w:ascii="Bookman Old Style" w:hAnsi="Bookman Old Style"/>
          <w:color w:val="000000"/>
          <w:sz w:val="30"/>
          <w:szCs w:val="30"/>
        </w:rPr>
        <w:t xml:space="preserve">&gt; </w:t>
      </w:r>
    </w:p>
    <w:p w14:paraId="709BC3C2" w14:textId="7777777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lastRenderedPageBreak/>
        <w:t xml:space="preserve">2. "VOLUME 2" is an opportunity for you to hear from the readers of First Impressions. To subscribe or Send your own reflections: Send them to "Fr. </w:t>
      </w:r>
      <w:r>
        <w:rPr>
          <w:rFonts w:ascii="Bookman Old Style" w:hAnsi="Bookman Old Style"/>
          <w:b/>
          <w:bCs/>
          <w:i/>
          <w:iCs/>
          <w:color w:val="000000"/>
          <w:sz w:val="30"/>
          <w:szCs w:val="30"/>
        </w:rPr>
        <w:t>John J. Boll</w:t>
      </w:r>
      <w:r>
        <w:rPr>
          <w:rFonts w:ascii="Bookman Old Style" w:hAnsi="Bookman Old Style"/>
          <w:color w:val="000000"/>
          <w:sz w:val="30"/>
          <w:szCs w:val="30"/>
        </w:rPr>
        <w:t>, OP." &lt;</w:t>
      </w:r>
      <w:hyperlink r:id="rId14" w:history="1">
        <w:r>
          <w:rPr>
            <w:rStyle w:val="Hyperlink"/>
            <w:rFonts w:ascii="Bookman Old Style" w:hAnsi="Bookman Old Style"/>
            <w:b/>
            <w:bCs/>
            <w:sz w:val="30"/>
            <w:szCs w:val="30"/>
          </w:rPr>
          <w:t xml:space="preserve">preacherexchange@att.net </w:t>
        </w:r>
      </w:hyperlink>
      <w:proofErr w:type="gramStart"/>
      <w:r>
        <w:rPr>
          <w:rFonts w:ascii="Bookman Old Style" w:hAnsi="Bookman Old Style"/>
          <w:color w:val="000000"/>
          <w:sz w:val="30"/>
          <w:szCs w:val="30"/>
        </w:rPr>
        <w:t>&gt;  Your</w:t>
      </w:r>
      <w:proofErr w:type="gramEnd"/>
      <w:r>
        <w:rPr>
          <w:rFonts w:ascii="Bookman Old Style" w:hAnsi="Bookman Old Style"/>
          <w:color w:val="000000"/>
          <w:sz w:val="30"/>
          <w:szCs w:val="30"/>
        </w:rPr>
        <w:t xml:space="preserve"> contributions to Volume 2 are welcome.</w:t>
      </w:r>
    </w:p>
    <w:p w14:paraId="22B1DBE5" w14:textId="77777777" w:rsidR="00F264BC" w:rsidRDefault="00F264BC" w:rsidP="00F264BC">
      <w:pPr>
        <w:pStyle w:val="NormalWeb"/>
        <w:rPr>
          <w:rFonts w:ascii="Bookman Old Style" w:hAnsi="Bookman Old Style"/>
          <w:color w:val="000000"/>
        </w:rPr>
      </w:pPr>
      <w:r>
        <w:rPr>
          <w:rFonts w:ascii="Bookman Old Style" w:hAnsi="Bookman Old Style"/>
          <w:b/>
          <w:bCs/>
          <w:i/>
          <w:iCs/>
          <w:color w:val="000000"/>
          <w:sz w:val="30"/>
          <w:szCs w:val="30"/>
        </w:rPr>
        <w:t>OUR WEBSITE:</w:t>
      </w:r>
      <w:r>
        <w:rPr>
          <w:rFonts w:ascii="Bookman Old Style" w:hAnsi="Bookman Old Style"/>
          <w:color w:val="000000"/>
          <w:sz w:val="30"/>
          <w:szCs w:val="30"/>
        </w:rPr>
        <w:t xml:space="preserve"> </w:t>
      </w:r>
      <w:hyperlink r:id="rId15" w:history="1">
        <w:r>
          <w:rPr>
            <w:rStyle w:val="Hyperlink"/>
            <w:rFonts w:ascii="Bookman Old Style" w:hAnsi="Bookman Old Style"/>
            <w:b/>
            <w:bCs/>
            <w:sz w:val="30"/>
            <w:szCs w:val="30"/>
          </w:rPr>
          <w:t>https://www.PreacherExchange.com</w:t>
        </w:r>
      </w:hyperlink>
      <w:r>
        <w:rPr>
          <w:rFonts w:ascii="Bookman Old Style" w:hAnsi="Bookman Old Style"/>
          <w:color w:val="000000"/>
          <w:sz w:val="30"/>
          <w:szCs w:val="30"/>
        </w:rPr>
        <w:t xml:space="preserve"> </w:t>
      </w:r>
    </w:p>
    <w:p w14:paraId="1C4DA1C2" w14:textId="17B5CBC7" w:rsidR="00F264BC" w:rsidRDefault="00F264BC" w:rsidP="00F264BC">
      <w:pPr>
        <w:pStyle w:val="NormalWeb"/>
        <w:rPr>
          <w:rFonts w:ascii="Bookman Old Style" w:hAnsi="Bookman Old Style"/>
          <w:color w:val="000000"/>
        </w:rPr>
      </w:pPr>
      <w:r>
        <w:rPr>
          <w:rFonts w:ascii="Bookman Old Style" w:hAnsi="Bookman Old Style"/>
          <w:color w:val="000000"/>
          <w:sz w:val="30"/>
          <w:szCs w:val="30"/>
        </w:rPr>
        <w:t xml:space="preserve">Where you will find Preachers Exchange, which includes </w:t>
      </w:r>
      <w:r>
        <w:rPr>
          <w:rFonts w:ascii="Bookman Old Style" w:hAnsi="Bookman Old Style"/>
          <w:b/>
          <w:bCs/>
          <w:color w:val="000000"/>
          <w:sz w:val="30"/>
          <w:szCs w:val="30"/>
        </w:rPr>
        <w:t>"First Impressions,"</w:t>
      </w:r>
      <w:r>
        <w:rPr>
          <w:rFonts w:ascii="Bookman Old Style" w:hAnsi="Bookman Old Style"/>
          <w:color w:val="000000"/>
          <w:sz w:val="30"/>
          <w:szCs w:val="30"/>
        </w:rPr>
        <w:t xml:space="preserve"> "Homilias </w:t>
      </w:r>
      <w:proofErr w:type="spellStart"/>
      <w:r>
        <w:rPr>
          <w:rFonts w:ascii="Bookman Old Style" w:hAnsi="Bookman Old Style"/>
          <w:color w:val="000000"/>
          <w:sz w:val="30"/>
          <w:szCs w:val="30"/>
        </w:rPr>
        <w:t>Dominicales</w:t>
      </w:r>
      <w:proofErr w:type="spellEnd"/>
      <w:r>
        <w:rPr>
          <w:rFonts w:ascii="Bookman Old Style" w:hAnsi="Bookman Old Style"/>
          <w:color w:val="000000"/>
          <w:sz w:val="30"/>
          <w:szCs w:val="30"/>
        </w:rPr>
        <w:t xml:space="preserve">," and "Volume 2" as well as articles, book reviews, daily </w:t>
      </w:r>
      <w:r w:rsidR="00D67949">
        <w:rPr>
          <w:rFonts w:ascii="Bookman Old Style" w:hAnsi="Bookman Old Style"/>
          <w:color w:val="000000"/>
          <w:sz w:val="30"/>
          <w:szCs w:val="30"/>
        </w:rPr>
        <w:t>homilies,</w:t>
      </w:r>
      <w:r>
        <w:rPr>
          <w:rFonts w:ascii="Bookman Old Style" w:hAnsi="Bookman Old Style"/>
          <w:color w:val="000000"/>
          <w:sz w:val="30"/>
          <w:szCs w:val="30"/>
        </w:rPr>
        <w:t xml:space="preserve"> and other material pertinent to preaching and Scripture reflection.</w:t>
      </w:r>
    </w:p>
    <w:p w14:paraId="6943407A" w14:textId="77777777" w:rsidR="00F264BC" w:rsidRDefault="00F264BC" w:rsidP="00F264BC">
      <w:pPr>
        <w:pStyle w:val="NormalWeb"/>
        <w:rPr>
          <w:rFonts w:ascii="Bookman Old Style" w:hAnsi="Bookman Old Style"/>
          <w:color w:val="000000"/>
        </w:rPr>
      </w:pPr>
      <w:r>
        <w:rPr>
          <w:rFonts w:ascii="Bookman Old Style" w:hAnsi="Bookman Old Style"/>
          <w:b/>
          <w:bCs/>
          <w:i/>
          <w:iCs/>
          <w:color w:val="000000"/>
          <w:sz w:val="30"/>
          <w:szCs w:val="30"/>
        </w:rPr>
        <w:t>FOR EMAIL HELP OR TO UNSUBSCRIBE, SUBSCRIBE, OR CHANGE:</w:t>
      </w:r>
    </w:p>
    <w:p w14:paraId="021B068F" w14:textId="54F64B51" w:rsidR="00194743" w:rsidRPr="004A38F0" w:rsidRDefault="00F264BC" w:rsidP="004A38F0">
      <w:pPr>
        <w:pStyle w:val="NormalWeb"/>
        <w:rPr>
          <w:rFonts w:ascii="Bookman Old Style" w:hAnsi="Bookman Old Style"/>
          <w:color w:val="000000"/>
          <w:sz w:val="30"/>
          <w:szCs w:val="30"/>
        </w:rPr>
      </w:pPr>
      <w:r>
        <w:rPr>
          <w:rFonts w:ascii="Bookman Old Style" w:hAnsi="Bookman Old Style"/>
          <w:color w:val="000000"/>
          <w:sz w:val="30"/>
          <w:szCs w:val="30"/>
        </w:rPr>
        <w:t xml:space="preserve">Email "Fr. </w:t>
      </w:r>
      <w:r>
        <w:rPr>
          <w:rFonts w:ascii="Bookman Old Style" w:hAnsi="Bookman Old Style"/>
          <w:b/>
          <w:bCs/>
          <w:i/>
          <w:iCs/>
          <w:color w:val="000000"/>
          <w:sz w:val="30"/>
          <w:szCs w:val="30"/>
        </w:rPr>
        <w:t>John J. Boll</w:t>
      </w:r>
      <w:r>
        <w:rPr>
          <w:rFonts w:ascii="Bookman Old Style" w:hAnsi="Bookman Old Style"/>
          <w:color w:val="000000"/>
          <w:sz w:val="30"/>
          <w:szCs w:val="30"/>
        </w:rPr>
        <w:t>, OP." &lt;</w:t>
      </w:r>
      <w:hyperlink r:id="rId16" w:history="1">
        <w:r>
          <w:rPr>
            <w:rStyle w:val="Hyperlink"/>
            <w:rFonts w:ascii="Bookman Old Style" w:hAnsi="Bookman Old Style"/>
            <w:b/>
            <w:bCs/>
            <w:sz w:val="30"/>
            <w:szCs w:val="30"/>
          </w:rPr>
          <w:t>preacherexchange@att.net</w:t>
        </w:r>
      </w:hyperlink>
      <w:r>
        <w:rPr>
          <w:rFonts w:ascii="Bookman Old Style" w:hAnsi="Bookman Old Style"/>
          <w:color w:val="000000"/>
          <w:sz w:val="30"/>
          <w:szCs w:val="30"/>
        </w:rPr>
        <w:t>&gt;</w:t>
      </w:r>
    </w:p>
    <w:sectPr w:rsidR="00194743" w:rsidRPr="004A38F0" w:rsidSect="008D18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pt;height:9pt" o:bullet="t">
        <v:imagedata r:id="rId1" o:title="bull1_spring"/>
      </v:shape>
    </w:pict>
  </w:numPicBullet>
  <w:numPicBullet w:numPicBulletId="1">
    <w:pict>
      <v:shape id="_x0000_i1039" type="#_x0000_t75" style="width:6pt;height:9pt" o:bullet="t">
        <v:imagedata r:id="rId2" o:title="bull2_spring"/>
      </v:shape>
    </w:pict>
  </w:numPicBullet>
  <w:numPicBullet w:numPicBulletId="2">
    <w:pict>
      <v:shape id="_x0000_i1040" type="#_x0000_t75" style="width:6pt;height:9pt" o:bullet="t">
        <v:imagedata r:id="rId3" o:title="bull3_spring"/>
      </v:shape>
    </w:pict>
  </w:numPicBullet>
  <w:abstractNum w:abstractNumId="0" w15:restartNumberingAfterBreak="0">
    <w:nsid w:val="2E8D18E1"/>
    <w:multiLevelType w:val="multilevel"/>
    <w:tmpl w:val="5ED0D4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A7419"/>
    <w:multiLevelType w:val="multilevel"/>
    <w:tmpl w:val="499A31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F2801"/>
    <w:multiLevelType w:val="multilevel"/>
    <w:tmpl w:val="E9A6457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910619">
    <w:abstractNumId w:val="0"/>
  </w:num>
  <w:num w:numId="2" w16cid:durableId="725181527">
    <w:abstractNumId w:val="2"/>
  </w:num>
  <w:num w:numId="3" w16cid:durableId="42677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E9"/>
    <w:rsid w:val="00092719"/>
    <w:rsid w:val="00165092"/>
    <w:rsid w:val="00194743"/>
    <w:rsid w:val="001C78EE"/>
    <w:rsid w:val="002002ED"/>
    <w:rsid w:val="00325C6A"/>
    <w:rsid w:val="00364B61"/>
    <w:rsid w:val="003D4926"/>
    <w:rsid w:val="004A38F0"/>
    <w:rsid w:val="005C63E1"/>
    <w:rsid w:val="006230C1"/>
    <w:rsid w:val="007369E9"/>
    <w:rsid w:val="008D180E"/>
    <w:rsid w:val="00984B43"/>
    <w:rsid w:val="00CF37FC"/>
    <w:rsid w:val="00D67949"/>
    <w:rsid w:val="00F21117"/>
    <w:rsid w:val="00F2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FF29E6"/>
  <w15:chartTrackingRefBased/>
  <w15:docId w15:val="{313B3ECD-F07B-4CF6-A438-89E28A6D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8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D180E"/>
    <w:rPr>
      <w:color w:val="0000FF"/>
      <w:u w:val="single"/>
    </w:rPr>
  </w:style>
  <w:style w:type="character" w:styleId="FollowedHyperlink">
    <w:name w:val="FollowedHyperlink"/>
    <w:basedOn w:val="DefaultParagraphFont"/>
    <w:uiPriority w:val="99"/>
    <w:semiHidden/>
    <w:unhideWhenUsed/>
    <w:rsid w:val="00194743"/>
    <w:rPr>
      <w:color w:val="954F72" w:themeColor="followedHyperlink"/>
      <w:u w:val="single"/>
    </w:rPr>
  </w:style>
  <w:style w:type="character" w:styleId="Strong">
    <w:name w:val="Strong"/>
    <w:basedOn w:val="DefaultParagraphFont"/>
    <w:uiPriority w:val="22"/>
    <w:qFormat/>
    <w:rsid w:val="00F264BC"/>
    <w:rPr>
      <w:b/>
      <w:bCs/>
    </w:rPr>
  </w:style>
  <w:style w:type="character" w:styleId="UnresolvedMention">
    <w:name w:val="Unresolved Mention"/>
    <w:basedOn w:val="DefaultParagraphFont"/>
    <w:uiPriority w:val="99"/>
    <w:semiHidden/>
    <w:unhideWhenUsed/>
    <w:rsid w:val="00325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2167">
      <w:bodyDiv w:val="1"/>
      <w:marLeft w:val="0"/>
      <w:marRight w:val="0"/>
      <w:marTop w:val="0"/>
      <w:marBottom w:val="0"/>
      <w:divBdr>
        <w:top w:val="none" w:sz="0" w:space="0" w:color="auto"/>
        <w:left w:val="none" w:sz="0" w:space="0" w:color="auto"/>
        <w:bottom w:val="none" w:sz="0" w:space="0" w:color="auto"/>
        <w:right w:val="none" w:sz="0" w:space="0" w:color="auto"/>
      </w:divBdr>
    </w:div>
    <w:div w:id="9796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smobilizing.org/resources/cacp/" TargetMode="External"/><Relationship Id="rId13" Type="http://schemas.openxmlformats.org/officeDocument/2006/relationships/hyperlink" Target="mailto:preacherexchange@att.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cialconcern@hnojnc.org" TargetMode="External"/><Relationship Id="rId12" Type="http://schemas.openxmlformats.org/officeDocument/2006/relationships/hyperlink" Target="https://www.PreacherExchang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eacherexchange@att.net" TargetMode="External"/><Relationship Id="rId1" Type="http://schemas.openxmlformats.org/officeDocument/2006/relationships/numbering" Target="numbering.xml"/><Relationship Id="rId6" Type="http://schemas.openxmlformats.org/officeDocument/2006/relationships/hyperlink" Target="https://bible.usccb.org/bible/readings/090323.cf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s://bible.usccb.org/bible/readings/090323.cfm" TargetMode="External"/><Relationship Id="rId15" Type="http://schemas.openxmlformats.org/officeDocument/2006/relationships/hyperlink" Target="https://www.PreacherExchange.com" TargetMode="External"/><Relationship Id="rId10" Type="http://schemas.openxmlformats.org/officeDocument/2006/relationships/hyperlink" Target="mailto:jboll@opsouth.org" TargetMode="External"/><Relationship Id="rId4" Type="http://schemas.openxmlformats.org/officeDocument/2006/relationships/webSettings" Target="webSettings.xml"/><Relationship Id="rId9" Type="http://schemas.openxmlformats.org/officeDocument/2006/relationships/hyperlink" Target="http://www.pfadp.org/" TargetMode="External"/><Relationship Id="rId14" Type="http://schemas.openxmlformats.org/officeDocument/2006/relationships/hyperlink" Target="mailto:preacherexchange@att.ne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1906</Words>
  <Characters>10870</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2</cp:revision>
  <dcterms:created xsi:type="dcterms:W3CDTF">2023-08-07T17:14:00Z</dcterms:created>
  <dcterms:modified xsi:type="dcterms:W3CDTF">2023-08-07T17:14:00Z</dcterms:modified>
</cp:coreProperties>
</file>